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49" w:rsidRPr="00055830" w:rsidRDefault="00FB2949" w:rsidP="00FB4034">
      <w:pPr>
        <w:pStyle w:val="NoSpacing"/>
        <w:ind w:left="113" w:right="113"/>
        <w:jc w:val="center"/>
        <w:rPr>
          <w:rFonts w:cstheme="minorHAnsi"/>
          <w:b/>
          <w:color w:val="000000" w:themeColor="text1"/>
          <w:lang w:eastAsia="en-AU"/>
        </w:rPr>
      </w:pPr>
      <w:r w:rsidRPr="00055830">
        <w:rPr>
          <w:rFonts w:cstheme="minorHAnsi"/>
          <w:b/>
          <w:color w:val="000000" w:themeColor="text1"/>
          <w:lang w:eastAsia="en-AU"/>
        </w:rPr>
        <w:t>MEDI</w:t>
      </w:r>
      <w:r w:rsidR="00425D6D" w:rsidRPr="00055830">
        <w:rPr>
          <w:rFonts w:cstheme="minorHAnsi"/>
          <w:b/>
          <w:color w:val="000000" w:themeColor="text1"/>
          <w:lang w:eastAsia="en-AU"/>
        </w:rPr>
        <w:t xml:space="preserve">A RELEASE               </w:t>
      </w:r>
      <w:r w:rsidRPr="00055830">
        <w:rPr>
          <w:rFonts w:cstheme="minorHAnsi"/>
          <w:b/>
          <w:color w:val="000000" w:themeColor="text1"/>
          <w:lang w:eastAsia="en-AU"/>
        </w:rPr>
        <w:t xml:space="preserve">     </w:t>
      </w:r>
      <w:r w:rsidR="005F5A68" w:rsidRPr="00055830">
        <w:rPr>
          <w:rFonts w:cstheme="minorHAnsi"/>
          <w:b/>
          <w:color w:val="000000" w:themeColor="text1"/>
          <w:lang w:eastAsia="en-AU"/>
        </w:rPr>
        <w:t xml:space="preserve">     </w:t>
      </w:r>
      <w:r w:rsidR="00425D6D" w:rsidRPr="00055830">
        <w:rPr>
          <w:rFonts w:cstheme="minorHAnsi"/>
          <w:b/>
          <w:color w:val="000000" w:themeColor="text1"/>
          <w:lang w:eastAsia="en-AU"/>
        </w:rPr>
        <w:t xml:space="preserve">              </w:t>
      </w:r>
      <w:r w:rsidR="005F5A68" w:rsidRPr="00055830">
        <w:rPr>
          <w:rFonts w:cstheme="minorHAnsi"/>
          <w:b/>
          <w:color w:val="000000" w:themeColor="text1"/>
          <w:lang w:eastAsia="en-AU"/>
        </w:rPr>
        <w:t xml:space="preserve"> </w:t>
      </w:r>
      <w:r w:rsidR="00C26B61" w:rsidRPr="00055830">
        <w:rPr>
          <w:rFonts w:cstheme="minorHAnsi"/>
          <w:b/>
          <w:color w:val="000000" w:themeColor="text1"/>
          <w:lang w:eastAsia="en-AU"/>
        </w:rPr>
        <w:t xml:space="preserve">  </w:t>
      </w:r>
      <w:r w:rsidR="00C34053" w:rsidRPr="00055830">
        <w:rPr>
          <w:rFonts w:cstheme="minorHAnsi"/>
          <w:b/>
          <w:color w:val="000000" w:themeColor="text1"/>
          <w:lang w:eastAsia="en-AU"/>
        </w:rPr>
        <w:t xml:space="preserve"> </w:t>
      </w:r>
      <w:r w:rsidRPr="00055830">
        <w:rPr>
          <w:rFonts w:cstheme="minorHAnsi"/>
          <w:b/>
          <w:color w:val="000000" w:themeColor="text1"/>
          <w:lang w:eastAsia="en-AU"/>
        </w:rPr>
        <w:t xml:space="preserve">  </w:t>
      </w:r>
      <w:r w:rsidR="00EB0DEA" w:rsidRPr="00055830">
        <w:rPr>
          <w:rFonts w:cstheme="minorHAnsi"/>
          <w:b/>
          <w:color w:val="000000" w:themeColor="text1"/>
          <w:lang w:eastAsia="en-AU"/>
        </w:rPr>
        <w:t xml:space="preserve">  </w:t>
      </w:r>
      <w:r w:rsidRPr="00055830">
        <w:rPr>
          <w:rFonts w:cstheme="minorHAnsi"/>
          <w:b/>
          <w:color w:val="000000" w:themeColor="text1"/>
          <w:lang w:eastAsia="en-AU"/>
        </w:rPr>
        <w:t xml:space="preserve"> </w:t>
      </w:r>
      <w:r w:rsidR="00055830">
        <w:rPr>
          <w:rFonts w:cstheme="minorHAnsi"/>
          <w:b/>
          <w:color w:val="000000" w:themeColor="text1"/>
          <w:lang w:eastAsia="en-AU"/>
        </w:rPr>
        <w:t>7 DECEMBER</w:t>
      </w:r>
      <w:r w:rsidR="00EB0DEA" w:rsidRPr="00055830">
        <w:rPr>
          <w:rFonts w:cstheme="minorHAnsi"/>
          <w:b/>
          <w:color w:val="000000" w:themeColor="text1"/>
          <w:lang w:eastAsia="en-AU"/>
        </w:rPr>
        <w:t xml:space="preserve"> 2017      </w:t>
      </w:r>
      <w:r w:rsidR="00425D6D" w:rsidRPr="00055830">
        <w:rPr>
          <w:rFonts w:cstheme="minorHAnsi"/>
          <w:b/>
          <w:color w:val="000000" w:themeColor="text1"/>
          <w:lang w:eastAsia="en-AU"/>
        </w:rPr>
        <w:t xml:space="preserve">   </w:t>
      </w:r>
      <w:r w:rsidR="00EB0DEA" w:rsidRPr="00055830">
        <w:rPr>
          <w:rFonts w:cstheme="minorHAnsi"/>
          <w:b/>
          <w:color w:val="000000" w:themeColor="text1"/>
          <w:lang w:eastAsia="en-AU"/>
        </w:rPr>
        <w:t xml:space="preserve"> </w:t>
      </w:r>
      <w:r w:rsidRPr="00055830">
        <w:rPr>
          <w:rFonts w:cstheme="minorHAnsi"/>
          <w:b/>
          <w:color w:val="000000" w:themeColor="text1"/>
          <w:lang w:eastAsia="en-AU"/>
        </w:rPr>
        <w:t xml:space="preserve"> </w:t>
      </w:r>
      <w:r w:rsidR="00425D6D" w:rsidRPr="00055830">
        <w:rPr>
          <w:rFonts w:cstheme="minorHAnsi"/>
          <w:b/>
          <w:color w:val="000000" w:themeColor="text1"/>
          <w:lang w:eastAsia="en-AU"/>
        </w:rPr>
        <w:t xml:space="preserve">  </w:t>
      </w:r>
      <w:r w:rsidR="005F5A68" w:rsidRPr="00055830">
        <w:rPr>
          <w:rFonts w:cstheme="minorHAnsi"/>
          <w:b/>
          <w:color w:val="000000" w:themeColor="text1"/>
          <w:lang w:eastAsia="en-AU"/>
        </w:rPr>
        <w:t xml:space="preserve"> </w:t>
      </w:r>
      <w:r w:rsidRPr="00055830">
        <w:rPr>
          <w:rFonts w:cstheme="minorHAnsi"/>
          <w:b/>
          <w:color w:val="000000" w:themeColor="text1"/>
          <w:lang w:eastAsia="en-AU"/>
        </w:rPr>
        <w:t xml:space="preserve">       </w:t>
      </w:r>
      <w:r w:rsidR="00EB0DEA" w:rsidRPr="00055830">
        <w:rPr>
          <w:rFonts w:cstheme="minorHAnsi"/>
          <w:b/>
          <w:color w:val="000000" w:themeColor="text1"/>
          <w:lang w:eastAsia="en-AU"/>
        </w:rPr>
        <w:t xml:space="preserve">         </w:t>
      </w:r>
      <w:r w:rsidRPr="00055830">
        <w:rPr>
          <w:rFonts w:cstheme="minorHAnsi"/>
          <w:b/>
          <w:color w:val="000000" w:themeColor="text1"/>
          <w:lang w:eastAsia="en-AU"/>
        </w:rPr>
        <w:t xml:space="preserve">     FOR IMMEDIATE RELEASE</w:t>
      </w:r>
    </w:p>
    <w:p w:rsidR="000471D3" w:rsidRPr="00385259" w:rsidRDefault="000471D3" w:rsidP="00FB4034">
      <w:pPr>
        <w:ind w:left="113" w:right="113"/>
        <w:rPr>
          <w:rFonts w:asciiTheme="minorHAnsi" w:eastAsia="Times New Roman" w:hAnsiTheme="minorHAnsi" w:cstheme="minorHAnsi"/>
          <w:sz w:val="20"/>
          <w:szCs w:val="20"/>
          <w:lang w:eastAsia="en-AU"/>
        </w:rPr>
      </w:pPr>
    </w:p>
    <w:p w:rsidR="00865E2F" w:rsidRDefault="00055830" w:rsidP="00825700">
      <w:pPr>
        <w:pStyle w:val="NoSpacing"/>
        <w:ind w:left="113" w:right="113"/>
        <w:jc w:val="center"/>
        <w:rPr>
          <w:b/>
          <w:sz w:val="32"/>
          <w:szCs w:val="32"/>
        </w:rPr>
      </w:pPr>
      <w:r w:rsidRPr="00055830">
        <w:rPr>
          <w:b/>
          <w:sz w:val="32"/>
          <w:szCs w:val="32"/>
        </w:rPr>
        <w:t>ACON WELCOMES SUCCESSFUL PASSAGE OF</w:t>
      </w:r>
      <w:r w:rsidR="00825700">
        <w:rPr>
          <w:b/>
          <w:sz w:val="32"/>
          <w:szCs w:val="32"/>
        </w:rPr>
        <w:t xml:space="preserve"> HISTORIC</w:t>
      </w:r>
      <w:r w:rsidRPr="00055830">
        <w:rPr>
          <w:b/>
          <w:sz w:val="32"/>
          <w:szCs w:val="32"/>
        </w:rPr>
        <w:t xml:space="preserve"> </w:t>
      </w:r>
    </w:p>
    <w:p w:rsidR="00425D6D" w:rsidRPr="00825700" w:rsidRDefault="00055830" w:rsidP="00825700">
      <w:pPr>
        <w:pStyle w:val="NoSpacing"/>
        <w:ind w:left="113" w:right="113"/>
        <w:jc w:val="center"/>
        <w:rPr>
          <w:b/>
          <w:sz w:val="32"/>
          <w:szCs w:val="32"/>
        </w:rPr>
      </w:pPr>
      <w:r w:rsidRPr="00055830">
        <w:rPr>
          <w:b/>
          <w:sz w:val="32"/>
          <w:szCs w:val="32"/>
        </w:rPr>
        <w:t>SAME-SEX MARRIAGE BILL</w:t>
      </w:r>
    </w:p>
    <w:p w:rsidR="00055830" w:rsidRDefault="00055830" w:rsidP="00FB4034">
      <w:pPr>
        <w:pStyle w:val="NormalWeb"/>
        <w:shd w:val="clear" w:color="auto" w:fill="FFFFFF"/>
        <w:spacing w:before="240" w:after="240"/>
        <w:ind w:left="113" w:right="113"/>
        <w:rPr>
          <w:rFonts w:ascii="Arial" w:hAnsi="Arial" w:cs="Arial"/>
          <w:color w:val="000000"/>
        </w:rPr>
      </w:pPr>
      <w:r>
        <w:rPr>
          <w:rFonts w:ascii="Arial" w:hAnsi="Arial" w:cs="Arial"/>
          <w:color w:val="000000"/>
        </w:rPr>
        <w:t xml:space="preserve">ACON, NSW leading LGBTI health </w:t>
      </w:r>
      <w:proofErr w:type="spellStart"/>
      <w:r>
        <w:rPr>
          <w:rFonts w:ascii="Arial" w:hAnsi="Arial" w:cs="Arial"/>
          <w:color w:val="000000"/>
        </w:rPr>
        <w:t>organisation</w:t>
      </w:r>
      <w:proofErr w:type="spellEnd"/>
      <w:r>
        <w:rPr>
          <w:rFonts w:ascii="Arial" w:hAnsi="Arial" w:cs="Arial"/>
          <w:color w:val="000000"/>
        </w:rPr>
        <w:t>, has welcomed the passing of legislation by the Australian Parliament that removes marriage discrimination and affords same-sex couples the right to marry.</w:t>
      </w:r>
    </w:p>
    <w:p w:rsidR="00055830" w:rsidRDefault="00055830" w:rsidP="00FB4034">
      <w:pPr>
        <w:pStyle w:val="NormalWeb"/>
        <w:shd w:val="clear" w:color="auto" w:fill="FFFFFF"/>
        <w:spacing w:before="240" w:after="240"/>
        <w:ind w:left="113" w:right="113"/>
        <w:rPr>
          <w:rFonts w:ascii="Arial" w:hAnsi="Arial" w:cs="Arial"/>
          <w:color w:val="000000"/>
        </w:rPr>
      </w:pPr>
      <w:r>
        <w:rPr>
          <w:rFonts w:ascii="Arial" w:hAnsi="Arial" w:cs="Arial"/>
          <w:color w:val="000000"/>
        </w:rPr>
        <w:t xml:space="preserve">ACON President </w:t>
      </w:r>
      <w:proofErr w:type="spellStart"/>
      <w:r>
        <w:rPr>
          <w:rFonts w:ascii="Arial" w:hAnsi="Arial" w:cs="Arial"/>
          <w:color w:val="000000"/>
        </w:rPr>
        <w:t>Dr</w:t>
      </w:r>
      <w:proofErr w:type="spellEnd"/>
      <w:r>
        <w:rPr>
          <w:rFonts w:ascii="Arial" w:hAnsi="Arial" w:cs="Arial"/>
          <w:color w:val="000000"/>
        </w:rPr>
        <w:t xml:space="preserve"> Justin Koonin said today’s historic vote for same-sex marriage finally brings to an end years of </w:t>
      </w:r>
      <w:r w:rsidR="00E95F8F">
        <w:rPr>
          <w:rFonts w:ascii="Arial" w:hAnsi="Arial" w:cs="Arial"/>
          <w:color w:val="000000"/>
        </w:rPr>
        <w:t xml:space="preserve">marriage </w:t>
      </w:r>
      <w:r w:rsidR="00340703">
        <w:rPr>
          <w:rFonts w:ascii="Arial" w:hAnsi="Arial" w:cs="Arial"/>
          <w:color w:val="000000"/>
        </w:rPr>
        <w:t>discrimination endured by LGBTI Australians, and paves the wave for equality.</w:t>
      </w:r>
      <w:r>
        <w:rPr>
          <w:rFonts w:ascii="Arial" w:hAnsi="Arial" w:cs="Arial"/>
          <w:color w:val="000000"/>
        </w:rPr>
        <w:t xml:space="preserve"> </w:t>
      </w:r>
    </w:p>
    <w:p w:rsidR="00055830" w:rsidRDefault="00055830" w:rsidP="00FB4034">
      <w:pPr>
        <w:pStyle w:val="NormalWeb"/>
        <w:shd w:val="clear" w:color="auto" w:fill="FFFFFF"/>
        <w:spacing w:before="240" w:after="240"/>
        <w:ind w:left="113" w:right="113"/>
        <w:rPr>
          <w:rFonts w:ascii="Arial" w:hAnsi="Arial" w:cs="Arial"/>
          <w:color w:val="000000"/>
          <w:shd w:val="clear" w:color="auto" w:fill="FFFFFF"/>
        </w:rPr>
      </w:pPr>
      <w:r>
        <w:rPr>
          <w:rFonts w:ascii="Arial" w:hAnsi="Arial" w:cs="Arial"/>
          <w:color w:val="000000"/>
          <w:shd w:val="clear" w:color="auto" w:fill="FFFFFF"/>
        </w:rPr>
        <w:t>“Marriage is an important legal and social institution in Australia. It carries with it certain rights and privileges. The relationships of those who are married are afforded legitimacy and validity, not only in the eyes of the law, but also in the gaze of family, friends and society. Today’s vote will finally allow LGBTI Australian</w:t>
      </w:r>
      <w:r w:rsidR="00E95F8F">
        <w:rPr>
          <w:rFonts w:ascii="Arial" w:hAnsi="Arial" w:cs="Arial"/>
          <w:color w:val="000000"/>
          <w:shd w:val="clear" w:color="auto" w:fill="FFFFFF"/>
        </w:rPr>
        <w:t>s</w:t>
      </w:r>
      <w:r>
        <w:rPr>
          <w:rFonts w:ascii="Arial" w:hAnsi="Arial" w:cs="Arial"/>
          <w:color w:val="000000"/>
          <w:shd w:val="clear" w:color="auto" w:fill="FFFFFF"/>
        </w:rPr>
        <w:t xml:space="preserve"> access to this central institution.”</w:t>
      </w:r>
    </w:p>
    <w:p w:rsidR="00055830" w:rsidRDefault="00055830" w:rsidP="00FB4034">
      <w:pPr>
        <w:pStyle w:val="NormalWeb"/>
        <w:shd w:val="clear" w:color="auto" w:fill="FFFFFF"/>
        <w:spacing w:before="240" w:after="240"/>
        <w:ind w:left="113" w:right="113"/>
        <w:rPr>
          <w:rFonts w:ascii="Arial" w:hAnsi="Arial" w:cs="Arial"/>
          <w:color w:val="000000"/>
          <w:shd w:val="clear" w:color="auto" w:fill="FFFFFF"/>
        </w:rPr>
      </w:pPr>
      <w:proofErr w:type="spellStart"/>
      <w:r>
        <w:rPr>
          <w:rFonts w:ascii="Arial" w:hAnsi="Arial" w:cs="Arial"/>
          <w:color w:val="000000"/>
          <w:shd w:val="clear" w:color="auto" w:fill="FFFFFF"/>
        </w:rPr>
        <w:t>Dr</w:t>
      </w:r>
      <w:proofErr w:type="spellEnd"/>
      <w:r>
        <w:rPr>
          <w:rFonts w:ascii="Arial" w:hAnsi="Arial" w:cs="Arial"/>
          <w:color w:val="000000"/>
          <w:shd w:val="clear" w:color="auto" w:fill="FFFFFF"/>
        </w:rPr>
        <w:t xml:space="preserve"> Koonin said the marriage equality debate has had a significant impact on the health of LGBTI people.</w:t>
      </w:r>
    </w:p>
    <w:p w:rsidR="00055830" w:rsidRPr="00383F97" w:rsidRDefault="00055830" w:rsidP="00FB4034">
      <w:pPr>
        <w:pStyle w:val="NormalWeb"/>
        <w:shd w:val="clear" w:color="auto" w:fill="FFFFFF"/>
        <w:spacing w:before="240" w:after="240"/>
        <w:ind w:left="113" w:right="113"/>
        <w:rPr>
          <w:rFonts w:ascii="Arial" w:hAnsi="Arial" w:cs="Arial"/>
          <w:color w:val="000000"/>
          <w:shd w:val="clear" w:color="auto" w:fill="FFFFFF"/>
        </w:rPr>
      </w:pPr>
      <w:r>
        <w:rPr>
          <w:rFonts w:ascii="Arial" w:hAnsi="Arial" w:cs="Arial"/>
          <w:color w:val="000000"/>
          <w:shd w:val="clear" w:color="auto" w:fill="FFFFFF"/>
        </w:rPr>
        <w:t xml:space="preserve">“We have seen the negative health impacts </w:t>
      </w:r>
      <w:r w:rsidR="00E95F8F">
        <w:rPr>
          <w:rFonts w:ascii="Arial" w:hAnsi="Arial" w:cs="Arial"/>
          <w:color w:val="000000"/>
          <w:shd w:val="clear" w:color="auto" w:fill="FFFFFF"/>
        </w:rPr>
        <w:t>the</w:t>
      </w:r>
      <w:r>
        <w:rPr>
          <w:rFonts w:ascii="Arial" w:hAnsi="Arial" w:cs="Arial"/>
          <w:color w:val="000000"/>
          <w:shd w:val="clear" w:color="auto" w:fill="FFFFFF"/>
        </w:rPr>
        <w:t xml:space="preserve"> protracted discourse on marriage equality has had on LGBTI people. The Australian Marriage Law Postal Survey subjected our communities to an unnecessary and divisive debate, which caused many people distress. </w:t>
      </w:r>
      <w:r>
        <w:rPr>
          <w:rFonts w:ascii="Arial" w:hAnsi="Arial" w:cs="Arial"/>
          <w:color w:val="000000"/>
        </w:rPr>
        <w:t xml:space="preserve">As a result, we saw increased demand for our client services across the state. </w:t>
      </w:r>
    </w:p>
    <w:p w:rsidR="00055830" w:rsidRDefault="00055830" w:rsidP="00FB4034">
      <w:pPr>
        <w:pStyle w:val="NormalWeb"/>
        <w:shd w:val="clear" w:color="auto" w:fill="FFFFFF"/>
        <w:spacing w:before="240" w:after="240"/>
        <w:ind w:left="113" w:right="113"/>
        <w:rPr>
          <w:rFonts w:ascii="Arial" w:hAnsi="Arial" w:cs="Arial"/>
          <w:color w:val="000000"/>
        </w:rPr>
      </w:pPr>
      <w:r>
        <w:rPr>
          <w:rFonts w:ascii="Arial" w:hAnsi="Arial" w:cs="Arial"/>
          <w:color w:val="000000"/>
        </w:rPr>
        <w:t xml:space="preserve">“We hope that the passing of same-sex marriage legislation today will help heal some of the trauma and begin to build on people’s health and wellbeing.” </w:t>
      </w:r>
    </w:p>
    <w:p w:rsidR="00340703" w:rsidRDefault="00340703" w:rsidP="00FB4034">
      <w:pPr>
        <w:pStyle w:val="NormalWeb"/>
        <w:shd w:val="clear" w:color="auto" w:fill="FFFFFF"/>
        <w:spacing w:before="240" w:after="240"/>
        <w:ind w:left="113" w:right="113"/>
        <w:rPr>
          <w:rFonts w:ascii="Arial" w:hAnsi="Arial" w:cs="Arial"/>
          <w:color w:val="000000"/>
          <w:shd w:val="clear" w:color="auto" w:fill="FFFFFF"/>
        </w:rPr>
      </w:pPr>
      <w:proofErr w:type="spellStart"/>
      <w:r>
        <w:rPr>
          <w:rFonts w:ascii="Arial" w:hAnsi="Arial" w:cs="Arial"/>
          <w:color w:val="000000"/>
          <w:shd w:val="clear" w:color="auto" w:fill="FFFFFF"/>
        </w:rPr>
        <w:t>Dr</w:t>
      </w:r>
      <w:proofErr w:type="spellEnd"/>
      <w:r>
        <w:rPr>
          <w:rFonts w:ascii="Arial" w:hAnsi="Arial" w:cs="Arial"/>
          <w:color w:val="000000"/>
          <w:shd w:val="clear" w:color="auto" w:fill="FFFFFF"/>
        </w:rPr>
        <w:t xml:space="preserve"> Koonin praised the many advocates who have fought for this important reform, and commended parliamentarians for their efforts in passing the legislation.</w:t>
      </w:r>
    </w:p>
    <w:p w:rsidR="00340703" w:rsidRDefault="003E18D3" w:rsidP="003E18D3">
      <w:pPr>
        <w:pStyle w:val="NormalWeb"/>
        <w:shd w:val="clear" w:color="auto" w:fill="FFFFFF"/>
        <w:spacing w:before="240" w:after="240"/>
        <w:ind w:left="113" w:right="113"/>
        <w:rPr>
          <w:rFonts w:ascii="Arial" w:hAnsi="Arial" w:cs="Arial"/>
          <w:color w:val="000000"/>
        </w:rPr>
      </w:pPr>
      <w:r>
        <w:rPr>
          <w:rFonts w:ascii="Arial" w:hAnsi="Arial" w:cs="Arial"/>
          <w:color w:val="000000"/>
          <w:shd w:val="clear" w:color="auto" w:fill="FFFFFF"/>
        </w:rPr>
        <w:t>“We thank the many advocates and allies who have worked tirelessly over the years to achieve marriage equali</w:t>
      </w:r>
      <w:bookmarkStart w:id="0" w:name="_GoBack"/>
      <w:bookmarkEnd w:id="0"/>
      <w:r>
        <w:rPr>
          <w:rFonts w:ascii="Arial" w:hAnsi="Arial" w:cs="Arial"/>
          <w:color w:val="000000"/>
          <w:shd w:val="clear" w:color="auto" w:fill="FFFFFF"/>
        </w:rPr>
        <w:t xml:space="preserve">ty in Australia. Their passion, commitment and zeal for equality has truly been remarkable,” </w:t>
      </w:r>
      <w:proofErr w:type="spellStart"/>
      <w:r>
        <w:rPr>
          <w:rFonts w:ascii="Arial" w:hAnsi="Arial" w:cs="Arial"/>
          <w:color w:val="000000"/>
        </w:rPr>
        <w:t>Dr</w:t>
      </w:r>
      <w:proofErr w:type="spellEnd"/>
      <w:r>
        <w:rPr>
          <w:rFonts w:ascii="Arial" w:hAnsi="Arial" w:cs="Arial"/>
          <w:color w:val="000000"/>
        </w:rPr>
        <w:t xml:space="preserve"> Koonin said. “</w:t>
      </w:r>
      <w:r>
        <w:rPr>
          <w:rFonts w:ascii="Arial" w:hAnsi="Arial" w:cs="Arial"/>
          <w:color w:val="000000"/>
          <w:shd w:val="clear" w:color="auto" w:fill="FFFFFF"/>
        </w:rPr>
        <w:t xml:space="preserve">And we commend </w:t>
      </w:r>
      <w:r w:rsidR="00340703">
        <w:rPr>
          <w:rFonts w:ascii="Arial" w:hAnsi="Arial" w:cs="Arial"/>
          <w:color w:val="000000"/>
        </w:rPr>
        <w:t xml:space="preserve">our elected representatives </w:t>
      </w:r>
      <w:r>
        <w:rPr>
          <w:rFonts w:ascii="Arial" w:hAnsi="Arial" w:cs="Arial"/>
          <w:color w:val="000000"/>
        </w:rPr>
        <w:t xml:space="preserve">for </w:t>
      </w:r>
      <w:r w:rsidR="00340703">
        <w:rPr>
          <w:rFonts w:ascii="Arial" w:hAnsi="Arial" w:cs="Arial"/>
          <w:color w:val="000000"/>
        </w:rPr>
        <w:t>listen</w:t>
      </w:r>
      <w:r>
        <w:rPr>
          <w:rFonts w:ascii="Arial" w:hAnsi="Arial" w:cs="Arial"/>
          <w:color w:val="000000"/>
        </w:rPr>
        <w:t>ing</w:t>
      </w:r>
      <w:r w:rsidR="00340703">
        <w:rPr>
          <w:rFonts w:ascii="Arial" w:hAnsi="Arial" w:cs="Arial"/>
          <w:color w:val="000000"/>
        </w:rPr>
        <w:t xml:space="preserve"> to the Australian public and finall</w:t>
      </w:r>
      <w:r w:rsidR="00E95F8F">
        <w:rPr>
          <w:rFonts w:ascii="Arial" w:hAnsi="Arial" w:cs="Arial"/>
          <w:color w:val="000000"/>
        </w:rPr>
        <w:t>y legislating</w:t>
      </w:r>
      <w:r>
        <w:rPr>
          <w:rFonts w:ascii="Arial" w:hAnsi="Arial" w:cs="Arial"/>
          <w:color w:val="000000"/>
        </w:rPr>
        <w:t xml:space="preserve"> for marriage reform.</w:t>
      </w:r>
    </w:p>
    <w:p w:rsidR="00385259" w:rsidRPr="00055830" w:rsidRDefault="00055830" w:rsidP="00FB4034">
      <w:pPr>
        <w:pStyle w:val="NormalWeb"/>
        <w:shd w:val="clear" w:color="auto" w:fill="FFFFFF"/>
        <w:spacing w:before="240" w:after="240"/>
        <w:ind w:left="113" w:right="113"/>
        <w:rPr>
          <w:rFonts w:ascii="Arial" w:hAnsi="Arial" w:cs="Arial"/>
          <w:color w:val="000000"/>
        </w:rPr>
      </w:pPr>
      <w:r>
        <w:rPr>
          <w:rFonts w:ascii="Arial" w:hAnsi="Arial" w:cs="Arial"/>
          <w:color w:val="000000"/>
          <w:shd w:val="clear" w:color="auto" w:fill="FFFFFF"/>
        </w:rPr>
        <w:t xml:space="preserve">“Australia is a nation with strong egalitarian values built on a solid foundation of fairness and opportunity. </w:t>
      </w:r>
      <w:r>
        <w:rPr>
          <w:rFonts w:ascii="Arial" w:hAnsi="Arial" w:cs="Arial"/>
          <w:color w:val="000000"/>
        </w:rPr>
        <w:t>Today’s landmark vote will facilitate greater acceptance, reduce discrimination and, over time, improve the health of LGBTI Australians.”</w:t>
      </w:r>
    </w:p>
    <w:p w:rsidR="001435AF" w:rsidRDefault="00AE37AC" w:rsidP="00FB4034">
      <w:pPr>
        <w:ind w:left="113" w:right="113"/>
        <w:rPr>
          <w:rFonts w:asciiTheme="minorHAnsi" w:hAnsiTheme="minorHAnsi" w:cstheme="minorHAnsi"/>
          <w:b/>
          <w:sz w:val="24"/>
          <w:szCs w:val="24"/>
          <w:lang w:eastAsia="en-AU"/>
        </w:rPr>
      </w:pPr>
      <w:r w:rsidRPr="00055830">
        <w:rPr>
          <w:rFonts w:asciiTheme="minorHAnsi" w:hAnsiTheme="minorHAnsi" w:cstheme="minorHAnsi"/>
          <w:b/>
          <w:sz w:val="24"/>
          <w:szCs w:val="24"/>
          <w:lang w:eastAsia="en-AU"/>
        </w:rPr>
        <w:t>ENDS</w:t>
      </w:r>
    </w:p>
    <w:p w:rsidR="00055830" w:rsidRDefault="00055830" w:rsidP="00FB4034">
      <w:pPr>
        <w:ind w:left="113" w:right="113"/>
        <w:rPr>
          <w:rFonts w:asciiTheme="minorHAnsi" w:hAnsiTheme="minorHAnsi" w:cstheme="minorHAnsi"/>
          <w:b/>
          <w:sz w:val="24"/>
          <w:szCs w:val="24"/>
          <w:lang w:eastAsia="en-AU"/>
        </w:rPr>
      </w:pPr>
    </w:p>
    <w:p w:rsidR="00055830" w:rsidRDefault="00055830" w:rsidP="00FB4034">
      <w:pPr>
        <w:ind w:left="113" w:right="113"/>
        <w:rPr>
          <w:rFonts w:asciiTheme="minorHAnsi" w:hAnsiTheme="minorHAnsi" w:cstheme="minorHAnsi"/>
          <w:b/>
          <w:sz w:val="24"/>
          <w:szCs w:val="24"/>
          <w:lang w:eastAsia="en-AU"/>
        </w:rPr>
      </w:pPr>
      <w:r>
        <w:rPr>
          <w:rFonts w:asciiTheme="minorHAnsi" w:hAnsiTheme="minorHAnsi" w:cstheme="minorHAnsi"/>
          <w:b/>
          <w:sz w:val="24"/>
          <w:szCs w:val="24"/>
          <w:lang w:eastAsia="en-AU"/>
        </w:rPr>
        <w:t>MEDIA ENQUIRIES</w:t>
      </w:r>
    </w:p>
    <w:p w:rsidR="00055830" w:rsidRDefault="00055830" w:rsidP="00FB4034">
      <w:pPr>
        <w:pStyle w:val="NoSpacing"/>
        <w:ind w:left="113" w:right="113"/>
        <w:rPr>
          <w:sz w:val="20"/>
          <w:szCs w:val="20"/>
        </w:rPr>
      </w:pPr>
    </w:p>
    <w:p w:rsidR="00055830" w:rsidRPr="00055830" w:rsidRDefault="00055830" w:rsidP="00FB4034">
      <w:pPr>
        <w:pStyle w:val="NoSpacing"/>
        <w:ind w:left="113" w:right="113"/>
        <w:rPr>
          <w:sz w:val="24"/>
          <w:szCs w:val="24"/>
        </w:rPr>
      </w:pPr>
      <w:r w:rsidRPr="00055830">
        <w:rPr>
          <w:sz w:val="24"/>
          <w:szCs w:val="24"/>
        </w:rPr>
        <w:t>Reg Domingo</w:t>
      </w:r>
    </w:p>
    <w:p w:rsidR="00055830" w:rsidRPr="00055830" w:rsidRDefault="00055830" w:rsidP="00FB4034">
      <w:pPr>
        <w:pStyle w:val="NoSpacing"/>
        <w:ind w:left="113" w:right="113"/>
        <w:rPr>
          <w:sz w:val="24"/>
          <w:szCs w:val="24"/>
        </w:rPr>
      </w:pPr>
      <w:r w:rsidRPr="00055830">
        <w:rPr>
          <w:sz w:val="24"/>
          <w:szCs w:val="24"/>
        </w:rPr>
        <w:t>ACON Media and Communications Manager</w:t>
      </w:r>
    </w:p>
    <w:p w:rsidR="00055830" w:rsidRPr="00055830" w:rsidRDefault="00055830" w:rsidP="00FB4034">
      <w:pPr>
        <w:pStyle w:val="NoSpacing"/>
        <w:ind w:left="113" w:right="113"/>
        <w:rPr>
          <w:sz w:val="24"/>
          <w:szCs w:val="24"/>
          <w:lang w:val="en-SG"/>
        </w:rPr>
      </w:pPr>
      <w:r w:rsidRPr="00055830">
        <w:rPr>
          <w:sz w:val="24"/>
          <w:szCs w:val="24"/>
          <w:lang w:val="en-SG"/>
        </w:rPr>
        <w:t xml:space="preserve">Email: </w:t>
      </w:r>
      <w:hyperlink r:id="rId8" w:history="1">
        <w:r w:rsidRPr="00055830">
          <w:rPr>
            <w:rStyle w:val="Hyperlink"/>
            <w:sz w:val="24"/>
            <w:szCs w:val="24"/>
            <w:lang w:val="en-SG"/>
          </w:rPr>
          <w:t>rdomingo@acon.org.au</w:t>
        </w:r>
      </w:hyperlink>
    </w:p>
    <w:p w:rsidR="00055830" w:rsidRPr="00055830" w:rsidRDefault="00055830" w:rsidP="00FB4034">
      <w:pPr>
        <w:pStyle w:val="NoSpacing"/>
        <w:ind w:left="113" w:right="113"/>
        <w:rPr>
          <w:sz w:val="24"/>
          <w:szCs w:val="24"/>
          <w:lang w:val="en-SG"/>
        </w:rPr>
      </w:pPr>
      <w:r w:rsidRPr="00055830">
        <w:rPr>
          <w:sz w:val="24"/>
          <w:szCs w:val="24"/>
          <w:lang w:val="en-SG"/>
        </w:rPr>
        <w:t xml:space="preserve">Telephone: +61 (02) 9206 2001   </w:t>
      </w:r>
    </w:p>
    <w:p w:rsidR="00055830" w:rsidRPr="00055830" w:rsidRDefault="00055830" w:rsidP="00FB4034">
      <w:pPr>
        <w:pStyle w:val="NoSpacing"/>
        <w:ind w:left="113" w:right="113"/>
        <w:rPr>
          <w:sz w:val="24"/>
          <w:szCs w:val="24"/>
          <w:lang w:val="en-SG"/>
        </w:rPr>
      </w:pPr>
      <w:r w:rsidRPr="00055830">
        <w:rPr>
          <w:sz w:val="24"/>
          <w:szCs w:val="24"/>
          <w:lang w:val="en-SG"/>
        </w:rPr>
        <w:t xml:space="preserve">Mobile: +61 (0)400 358 109 </w:t>
      </w:r>
    </w:p>
    <w:p w:rsidR="00055830" w:rsidRPr="00055830" w:rsidRDefault="00055830" w:rsidP="00FB4034">
      <w:pPr>
        <w:ind w:left="113" w:right="113"/>
        <w:rPr>
          <w:rFonts w:asciiTheme="minorHAnsi" w:hAnsiTheme="minorHAnsi" w:cstheme="minorHAnsi"/>
          <w:b/>
          <w:sz w:val="24"/>
          <w:szCs w:val="24"/>
          <w:lang w:val="en-SG" w:eastAsia="en-AU"/>
        </w:rPr>
      </w:pPr>
    </w:p>
    <w:sectPr w:rsidR="00055830" w:rsidRPr="00055830" w:rsidSect="00C26B61">
      <w:headerReference w:type="default" r:id="rId9"/>
      <w:footerReference w:type="default" r:id="rId10"/>
      <w:pgSz w:w="11906" w:h="16838" w:code="9"/>
      <w:pgMar w:top="1169" w:right="991" w:bottom="1021"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FE" w:rsidRDefault="00A05EFE">
      <w:r>
        <w:separator/>
      </w:r>
    </w:p>
  </w:endnote>
  <w:endnote w:type="continuationSeparator" w:id="0">
    <w:p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T Walsheim Regular">
    <w:altName w:val="Corbel"/>
    <w:panose1 w:val="00000000000000000000"/>
    <w:charset w:val="00"/>
    <w:family w:val="modern"/>
    <w:notTrueType/>
    <w:pitch w:val="variable"/>
    <w:sig w:usb0="00000001" w:usb1="5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EA" w:rsidRPr="003E092B" w:rsidRDefault="00865E2F" w:rsidP="00212CF7">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FE" w:rsidRDefault="00A05EFE">
      <w:r>
        <w:separator/>
      </w:r>
    </w:p>
  </w:footnote>
  <w:footnote w:type="continuationSeparator" w:id="0">
    <w:p w:rsidR="00A05EFE" w:rsidRDefault="00A0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DE" w:rsidRDefault="005F68DE" w:rsidP="00B85301">
    <w:pPr>
      <w:pStyle w:val="Header"/>
      <w:tabs>
        <w:tab w:val="clear" w:pos="4513"/>
        <w:tab w:val="clear" w:pos="9026"/>
      </w:tabs>
      <w:spacing w:line="360" w:lineRule="auto"/>
      <w:jc w:val="center"/>
      <w:rPr>
        <w:rFonts w:ascii="GT Walsheim Regular" w:hAnsi="GT Walsheim Regular"/>
        <w:sz w:val="20"/>
        <w:szCs w:val="20"/>
      </w:rPr>
    </w:pPr>
    <w:r>
      <w:rPr>
        <w:rFonts w:ascii="GT Walsheim Regular" w:hAnsi="GT Walsheim Regular"/>
        <w:noProof/>
        <w:sz w:val="20"/>
        <w:szCs w:val="20"/>
        <w:lang w:val="en-SG" w:eastAsia="en-SG"/>
      </w:rPr>
      <w:drawing>
        <wp:inline distT="0" distB="0" distL="0" distR="0" wp14:anchorId="2A7BA406" wp14:editId="64503D3D">
          <wp:extent cx="714375" cy="6480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297" cy="651652"/>
                  </a:xfrm>
                  <a:prstGeom prst="rect">
                    <a:avLst/>
                  </a:prstGeom>
                </pic:spPr>
              </pic:pic>
            </a:graphicData>
          </a:graphic>
        </wp:inline>
      </w:drawing>
    </w:r>
    <w:r w:rsidR="000471D3">
      <w:rPr>
        <w:rFonts w:ascii="GT Walsheim Regular" w:hAnsi="GT Walsheim Regular"/>
        <w:sz w:val="20"/>
        <w:szCs w:val="20"/>
      </w:rPr>
      <w:t xml:space="preserve">      </w:t>
    </w:r>
    <w:r w:rsidR="00B85301">
      <w:rPr>
        <w:rFonts w:ascii="GT Walsheim Regular" w:hAnsi="GT Walsheim Regular"/>
        <w:sz w:val="20"/>
        <w:szCs w:val="20"/>
      </w:rPr>
      <w:t xml:space="preserve">             </w:t>
    </w:r>
    <w:r w:rsidR="000471D3">
      <w:rPr>
        <w:rFonts w:ascii="GT Walsheim Regular" w:hAnsi="GT Walsheim Regular"/>
        <w:sz w:val="20"/>
        <w:szCs w:val="20"/>
      </w:rPr>
      <w:t xml:space="preserve">             </w:t>
    </w:r>
    <w:r w:rsidR="00B85301">
      <w:rPr>
        <w:rFonts w:ascii="GT Walsheim Regular" w:hAnsi="GT Walsheim Regular"/>
        <w:sz w:val="20"/>
        <w:szCs w:val="20"/>
      </w:rPr>
      <w:t xml:space="preserve">   </w:t>
    </w:r>
    <w:r w:rsidR="000471D3">
      <w:rPr>
        <w:rFonts w:ascii="GT Walsheim Regular" w:hAnsi="GT Walsheim Regular"/>
        <w:sz w:val="20"/>
        <w:szCs w:val="20"/>
      </w:rPr>
      <w:t xml:space="preserve">  </w:t>
    </w:r>
  </w:p>
  <w:p w:rsidR="00F234FD" w:rsidRPr="005F68DE" w:rsidRDefault="00865E2F" w:rsidP="005F6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7DE"/>
    <w:multiLevelType w:val="hybridMultilevel"/>
    <w:tmpl w:val="8F60FE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080245"/>
    <w:multiLevelType w:val="multilevel"/>
    <w:tmpl w:val="96C8F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76B4D"/>
    <w:multiLevelType w:val="hybridMultilevel"/>
    <w:tmpl w:val="55AE90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2DA77BA"/>
    <w:multiLevelType w:val="hybridMultilevel"/>
    <w:tmpl w:val="D8B05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97"/>
    <w:rsid w:val="00010E8E"/>
    <w:rsid w:val="0004087A"/>
    <w:rsid w:val="000471D3"/>
    <w:rsid w:val="000553E3"/>
    <w:rsid w:val="00055830"/>
    <w:rsid w:val="000A08BD"/>
    <w:rsid w:val="000A43D4"/>
    <w:rsid w:val="000A5EC6"/>
    <w:rsid w:val="000C5646"/>
    <w:rsid w:val="00110E6B"/>
    <w:rsid w:val="00111F47"/>
    <w:rsid w:val="001272C7"/>
    <w:rsid w:val="001435AF"/>
    <w:rsid w:val="00172405"/>
    <w:rsid w:val="00195297"/>
    <w:rsid w:val="00197EFC"/>
    <w:rsid w:val="001A34F4"/>
    <w:rsid w:val="001B1C6E"/>
    <w:rsid w:val="001B5333"/>
    <w:rsid w:val="001F4782"/>
    <w:rsid w:val="00220C5D"/>
    <w:rsid w:val="0024508B"/>
    <w:rsid w:val="002623FB"/>
    <w:rsid w:val="00277C7E"/>
    <w:rsid w:val="00285E76"/>
    <w:rsid w:val="00292174"/>
    <w:rsid w:val="002A1913"/>
    <w:rsid w:val="002C1D2C"/>
    <w:rsid w:val="002C659D"/>
    <w:rsid w:val="002D3E55"/>
    <w:rsid w:val="002E3090"/>
    <w:rsid w:val="00304EAE"/>
    <w:rsid w:val="00306B3A"/>
    <w:rsid w:val="00307A9E"/>
    <w:rsid w:val="00325C8D"/>
    <w:rsid w:val="00340703"/>
    <w:rsid w:val="00343EF1"/>
    <w:rsid w:val="00350436"/>
    <w:rsid w:val="003741FF"/>
    <w:rsid w:val="00380905"/>
    <w:rsid w:val="00385259"/>
    <w:rsid w:val="003A3A11"/>
    <w:rsid w:val="003A6E8B"/>
    <w:rsid w:val="003D3A43"/>
    <w:rsid w:val="003E092B"/>
    <w:rsid w:val="003E18D3"/>
    <w:rsid w:val="003F2315"/>
    <w:rsid w:val="00415ABF"/>
    <w:rsid w:val="00425267"/>
    <w:rsid w:val="00425965"/>
    <w:rsid w:val="00425D6D"/>
    <w:rsid w:val="00433CFA"/>
    <w:rsid w:val="004801AE"/>
    <w:rsid w:val="004803F8"/>
    <w:rsid w:val="004B73B7"/>
    <w:rsid w:val="004C0F30"/>
    <w:rsid w:val="0050377A"/>
    <w:rsid w:val="0054470F"/>
    <w:rsid w:val="00557256"/>
    <w:rsid w:val="0056059C"/>
    <w:rsid w:val="00597333"/>
    <w:rsid w:val="005C437D"/>
    <w:rsid w:val="005D545D"/>
    <w:rsid w:val="005F5A68"/>
    <w:rsid w:val="005F68DE"/>
    <w:rsid w:val="00617CF1"/>
    <w:rsid w:val="006335BE"/>
    <w:rsid w:val="00696ACC"/>
    <w:rsid w:val="00696D14"/>
    <w:rsid w:val="006D6982"/>
    <w:rsid w:val="006E40E7"/>
    <w:rsid w:val="006F4DE5"/>
    <w:rsid w:val="00703F5B"/>
    <w:rsid w:val="007551CA"/>
    <w:rsid w:val="00755F4C"/>
    <w:rsid w:val="00767D90"/>
    <w:rsid w:val="00797256"/>
    <w:rsid w:val="007A0EFE"/>
    <w:rsid w:val="007C3600"/>
    <w:rsid w:val="007C4BCF"/>
    <w:rsid w:val="007D681C"/>
    <w:rsid w:val="007D76A4"/>
    <w:rsid w:val="00806509"/>
    <w:rsid w:val="008132B7"/>
    <w:rsid w:val="00825700"/>
    <w:rsid w:val="008416E6"/>
    <w:rsid w:val="008425AF"/>
    <w:rsid w:val="00865E2F"/>
    <w:rsid w:val="00872500"/>
    <w:rsid w:val="00883FE3"/>
    <w:rsid w:val="008A6319"/>
    <w:rsid w:val="008C1472"/>
    <w:rsid w:val="008F03A1"/>
    <w:rsid w:val="008F4EA4"/>
    <w:rsid w:val="008F66CB"/>
    <w:rsid w:val="008F7607"/>
    <w:rsid w:val="00903C54"/>
    <w:rsid w:val="00903E22"/>
    <w:rsid w:val="00907026"/>
    <w:rsid w:val="009106AC"/>
    <w:rsid w:val="009266F8"/>
    <w:rsid w:val="00927BEF"/>
    <w:rsid w:val="00974536"/>
    <w:rsid w:val="009748F1"/>
    <w:rsid w:val="009A6A0A"/>
    <w:rsid w:val="009D55E1"/>
    <w:rsid w:val="009E3F40"/>
    <w:rsid w:val="009E5C46"/>
    <w:rsid w:val="009E74E7"/>
    <w:rsid w:val="00A02997"/>
    <w:rsid w:val="00A04B50"/>
    <w:rsid w:val="00A0558F"/>
    <w:rsid w:val="00A05EFE"/>
    <w:rsid w:val="00A35210"/>
    <w:rsid w:val="00A62C39"/>
    <w:rsid w:val="00A63AEA"/>
    <w:rsid w:val="00A74004"/>
    <w:rsid w:val="00AA1C09"/>
    <w:rsid w:val="00AA33A0"/>
    <w:rsid w:val="00AE37AC"/>
    <w:rsid w:val="00AE53D9"/>
    <w:rsid w:val="00B11935"/>
    <w:rsid w:val="00B318F0"/>
    <w:rsid w:val="00B34940"/>
    <w:rsid w:val="00B5537B"/>
    <w:rsid w:val="00B63307"/>
    <w:rsid w:val="00B83435"/>
    <w:rsid w:val="00B85301"/>
    <w:rsid w:val="00BA347E"/>
    <w:rsid w:val="00BB4BCA"/>
    <w:rsid w:val="00BC16DC"/>
    <w:rsid w:val="00C1567C"/>
    <w:rsid w:val="00C211CF"/>
    <w:rsid w:val="00C26B61"/>
    <w:rsid w:val="00C34053"/>
    <w:rsid w:val="00C3714C"/>
    <w:rsid w:val="00C40AD7"/>
    <w:rsid w:val="00C568E7"/>
    <w:rsid w:val="00CA4045"/>
    <w:rsid w:val="00CB72E4"/>
    <w:rsid w:val="00CC09AD"/>
    <w:rsid w:val="00CF3F09"/>
    <w:rsid w:val="00D014B6"/>
    <w:rsid w:val="00D206D6"/>
    <w:rsid w:val="00D46BD3"/>
    <w:rsid w:val="00D47549"/>
    <w:rsid w:val="00D52590"/>
    <w:rsid w:val="00D569C5"/>
    <w:rsid w:val="00D67E1B"/>
    <w:rsid w:val="00D74EC6"/>
    <w:rsid w:val="00D77865"/>
    <w:rsid w:val="00D86A2A"/>
    <w:rsid w:val="00D909DC"/>
    <w:rsid w:val="00D9245D"/>
    <w:rsid w:val="00D928D4"/>
    <w:rsid w:val="00D96833"/>
    <w:rsid w:val="00DB2888"/>
    <w:rsid w:val="00DE6A87"/>
    <w:rsid w:val="00E10934"/>
    <w:rsid w:val="00E25A5B"/>
    <w:rsid w:val="00E33013"/>
    <w:rsid w:val="00E41C66"/>
    <w:rsid w:val="00E66179"/>
    <w:rsid w:val="00E95F8F"/>
    <w:rsid w:val="00EB0DEA"/>
    <w:rsid w:val="00EB1335"/>
    <w:rsid w:val="00EE59C7"/>
    <w:rsid w:val="00F43E37"/>
    <w:rsid w:val="00F625CB"/>
    <w:rsid w:val="00F64A1E"/>
    <w:rsid w:val="00F6640F"/>
    <w:rsid w:val="00FA4EE1"/>
    <w:rsid w:val="00FB2949"/>
    <w:rsid w:val="00FB4034"/>
    <w:rsid w:val="00FB480E"/>
    <w:rsid w:val="00FC57E3"/>
    <w:rsid w:val="00FD1635"/>
    <w:rsid w:val="00FE4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BB11EA-07FE-44DB-A315-1F99B45A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paragraph" w:styleId="ListParagraph">
    <w:name w:val="List Paragraph"/>
    <w:basedOn w:val="Normal"/>
    <w:uiPriority w:val="34"/>
    <w:qFormat/>
    <w:rsid w:val="0024508B"/>
    <w:pPr>
      <w:spacing w:after="200" w:line="276" w:lineRule="auto"/>
      <w:ind w:left="720"/>
      <w:contextualSpacing/>
    </w:pPr>
    <w:rPr>
      <w:rFonts w:asciiTheme="minorHAnsi" w:hAnsiTheme="minorHAnsi" w:cstheme="minorBidi"/>
    </w:rPr>
  </w:style>
  <w:style w:type="character" w:styleId="Emphasis">
    <w:name w:val="Emphasis"/>
    <w:basedOn w:val="DefaultParagraphFont"/>
    <w:uiPriority w:val="20"/>
    <w:qFormat/>
    <w:rsid w:val="00EB0DEA"/>
    <w:rPr>
      <w:i/>
      <w:iCs/>
    </w:rPr>
  </w:style>
  <w:style w:type="paragraph" w:styleId="NormalWeb">
    <w:name w:val="Normal (Web)"/>
    <w:basedOn w:val="Normal"/>
    <w:uiPriority w:val="99"/>
    <w:unhideWhenUsed/>
    <w:rsid w:val="00E66179"/>
    <w:rPr>
      <w:rFonts w:ascii="Times New Roman" w:hAnsi="Times New Roman" w:cs="Times New Roman"/>
      <w:sz w:val="24"/>
      <w:szCs w:val="24"/>
      <w:lang w:val="en-US"/>
    </w:rPr>
  </w:style>
  <w:style w:type="character" w:styleId="Strong">
    <w:name w:val="Strong"/>
    <w:basedOn w:val="DefaultParagraphFont"/>
    <w:uiPriority w:val="22"/>
    <w:qFormat/>
    <w:rsid w:val="00425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084">
      <w:bodyDiv w:val="1"/>
      <w:marLeft w:val="0"/>
      <w:marRight w:val="0"/>
      <w:marTop w:val="0"/>
      <w:marBottom w:val="0"/>
      <w:divBdr>
        <w:top w:val="none" w:sz="0" w:space="0" w:color="auto"/>
        <w:left w:val="none" w:sz="0" w:space="0" w:color="auto"/>
        <w:bottom w:val="none" w:sz="0" w:space="0" w:color="auto"/>
        <w:right w:val="none" w:sz="0" w:space="0" w:color="auto"/>
      </w:divBdr>
    </w:div>
    <w:div w:id="289479695">
      <w:bodyDiv w:val="1"/>
      <w:marLeft w:val="0"/>
      <w:marRight w:val="0"/>
      <w:marTop w:val="0"/>
      <w:marBottom w:val="0"/>
      <w:divBdr>
        <w:top w:val="none" w:sz="0" w:space="0" w:color="auto"/>
        <w:left w:val="none" w:sz="0" w:space="0" w:color="auto"/>
        <w:bottom w:val="none" w:sz="0" w:space="0" w:color="auto"/>
        <w:right w:val="none" w:sz="0" w:space="0" w:color="auto"/>
      </w:divBdr>
    </w:div>
    <w:div w:id="335160345">
      <w:bodyDiv w:val="1"/>
      <w:marLeft w:val="0"/>
      <w:marRight w:val="0"/>
      <w:marTop w:val="0"/>
      <w:marBottom w:val="0"/>
      <w:divBdr>
        <w:top w:val="none" w:sz="0" w:space="0" w:color="auto"/>
        <w:left w:val="none" w:sz="0" w:space="0" w:color="auto"/>
        <w:bottom w:val="none" w:sz="0" w:space="0" w:color="auto"/>
        <w:right w:val="none" w:sz="0" w:space="0" w:color="auto"/>
      </w:divBdr>
    </w:div>
    <w:div w:id="354429169">
      <w:bodyDiv w:val="1"/>
      <w:marLeft w:val="0"/>
      <w:marRight w:val="0"/>
      <w:marTop w:val="0"/>
      <w:marBottom w:val="0"/>
      <w:divBdr>
        <w:top w:val="none" w:sz="0" w:space="0" w:color="auto"/>
        <w:left w:val="none" w:sz="0" w:space="0" w:color="auto"/>
        <w:bottom w:val="none" w:sz="0" w:space="0" w:color="auto"/>
        <w:right w:val="none" w:sz="0" w:space="0" w:color="auto"/>
      </w:divBdr>
    </w:div>
    <w:div w:id="1258368663">
      <w:bodyDiv w:val="1"/>
      <w:marLeft w:val="0"/>
      <w:marRight w:val="0"/>
      <w:marTop w:val="0"/>
      <w:marBottom w:val="0"/>
      <w:divBdr>
        <w:top w:val="none" w:sz="0" w:space="0" w:color="auto"/>
        <w:left w:val="none" w:sz="0" w:space="0" w:color="auto"/>
        <w:bottom w:val="none" w:sz="0" w:space="0" w:color="auto"/>
        <w:right w:val="none" w:sz="0" w:space="0" w:color="auto"/>
      </w:divBdr>
    </w:div>
    <w:div w:id="1974746443">
      <w:bodyDiv w:val="1"/>
      <w:marLeft w:val="0"/>
      <w:marRight w:val="0"/>
      <w:marTop w:val="0"/>
      <w:marBottom w:val="0"/>
      <w:divBdr>
        <w:top w:val="none" w:sz="0" w:space="0" w:color="auto"/>
        <w:left w:val="none" w:sz="0" w:space="0" w:color="auto"/>
        <w:bottom w:val="none" w:sz="0" w:space="0" w:color="auto"/>
        <w:right w:val="none" w:sz="0" w:space="0" w:color="auto"/>
      </w:divBdr>
    </w:div>
    <w:div w:id="20216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omingo@aco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99A6-101D-4361-B960-25E9E259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Reg Domingo</cp:lastModifiedBy>
  <cp:revision>9</cp:revision>
  <cp:lastPrinted>2017-08-28T02:42:00Z</cp:lastPrinted>
  <dcterms:created xsi:type="dcterms:W3CDTF">2017-12-07T00:35:00Z</dcterms:created>
  <dcterms:modified xsi:type="dcterms:W3CDTF">2017-12-07T09:20:00Z</dcterms:modified>
</cp:coreProperties>
</file>