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6F" w:rsidRPr="000741B2" w:rsidRDefault="00034DDF" w:rsidP="00E55F42">
      <w:pPr>
        <w:jc w:val="right"/>
        <w:rPr>
          <w:rFonts w:ascii="Arial" w:hAnsi="Arial" w:cs="Arial"/>
          <w:bCs/>
          <w:sz w:val="19"/>
          <w:szCs w:val="19"/>
        </w:rPr>
      </w:pPr>
      <w:r>
        <w:rPr>
          <w:rFonts w:ascii="Arial" w:hAnsi="Arial" w:cs="Arial"/>
          <w:bCs/>
          <w:sz w:val="19"/>
          <w:szCs w:val="19"/>
        </w:rPr>
        <w:t>EMBARGOED UNTIL 6 DECEMBER 6.00 AM</w:t>
      </w:r>
      <w:r w:rsidR="0030066F" w:rsidRPr="000741B2">
        <w:rPr>
          <w:rFonts w:ascii="Arial" w:hAnsi="Arial" w:cs="Arial"/>
          <w:bCs/>
          <w:sz w:val="19"/>
          <w:szCs w:val="19"/>
        </w:rPr>
        <w:t xml:space="preserve">  </w:t>
      </w:r>
    </w:p>
    <w:p w:rsidR="0030066F" w:rsidRPr="000741B2" w:rsidRDefault="008C4C09" w:rsidP="00E55F42">
      <w:pPr>
        <w:spacing w:after="120"/>
        <w:jc w:val="right"/>
        <w:rPr>
          <w:rFonts w:ascii="Arial" w:hAnsi="Arial" w:cs="Arial"/>
          <w:bCs/>
          <w:sz w:val="19"/>
          <w:szCs w:val="19"/>
        </w:rPr>
      </w:pPr>
      <w:r w:rsidRPr="000741B2">
        <w:rPr>
          <w:rFonts w:ascii="Arial" w:hAnsi="Arial" w:cs="Arial"/>
          <w:bCs/>
          <w:sz w:val="19"/>
          <w:szCs w:val="19"/>
        </w:rPr>
        <w:t xml:space="preserve"> </w:t>
      </w:r>
      <w:r w:rsidR="003C4940">
        <w:rPr>
          <w:rFonts w:ascii="Arial" w:hAnsi="Arial" w:cs="Arial"/>
          <w:bCs/>
          <w:sz w:val="19"/>
          <w:szCs w:val="19"/>
        </w:rPr>
        <w:t>6</w:t>
      </w:r>
      <w:r w:rsidR="00AA1417" w:rsidRPr="000741B2">
        <w:rPr>
          <w:rFonts w:ascii="Arial" w:hAnsi="Arial" w:cs="Arial"/>
          <w:bCs/>
          <w:sz w:val="19"/>
          <w:szCs w:val="19"/>
        </w:rPr>
        <w:t xml:space="preserve"> </w:t>
      </w:r>
      <w:r w:rsidR="007E64DC" w:rsidRPr="000741B2">
        <w:rPr>
          <w:rFonts w:ascii="Arial" w:hAnsi="Arial" w:cs="Arial"/>
          <w:bCs/>
          <w:sz w:val="19"/>
          <w:szCs w:val="19"/>
        </w:rPr>
        <w:t>December</w:t>
      </w:r>
      <w:r w:rsidRPr="000741B2">
        <w:rPr>
          <w:rFonts w:ascii="Arial" w:hAnsi="Arial" w:cs="Arial"/>
          <w:bCs/>
          <w:sz w:val="19"/>
          <w:szCs w:val="19"/>
        </w:rPr>
        <w:t>,</w:t>
      </w:r>
      <w:r w:rsidR="0030066F" w:rsidRPr="000741B2">
        <w:rPr>
          <w:rFonts w:ascii="Arial" w:hAnsi="Arial" w:cs="Arial"/>
          <w:bCs/>
          <w:sz w:val="19"/>
          <w:szCs w:val="19"/>
        </w:rPr>
        <w:t xml:space="preserve"> 2018</w:t>
      </w:r>
    </w:p>
    <w:p w:rsidR="0030066F" w:rsidRPr="000741B2" w:rsidRDefault="007E64DC" w:rsidP="00E55F42">
      <w:pPr>
        <w:spacing w:after="120"/>
        <w:jc w:val="center"/>
        <w:rPr>
          <w:rFonts w:ascii="Arial" w:hAnsi="Arial" w:cs="Arial"/>
          <w:b/>
          <w:bCs/>
          <w:color w:val="8C2212"/>
          <w:sz w:val="19"/>
          <w:szCs w:val="19"/>
        </w:rPr>
      </w:pPr>
      <w:r w:rsidRPr="000741B2">
        <w:rPr>
          <w:rFonts w:ascii="Arial" w:hAnsi="Arial" w:cs="Arial"/>
          <w:b/>
          <w:bCs/>
          <w:color w:val="8C2212"/>
          <w:sz w:val="19"/>
          <w:szCs w:val="19"/>
        </w:rPr>
        <w:t xml:space="preserve"> AUSTRALIA MUST MAKE CLIMATE CHANGE A PRIORITY</w:t>
      </w:r>
    </w:p>
    <w:p w:rsidR="009047CE" w:rsidRPr="000741B2" w:rsidRDefault="007E64DC" w:rsidP="007E64DC">
      <w:pPr>
        <w:rPr>
          <w:rFonts w:ascii="Arial" w:hAnsi="Arial" w:cs="Arial"/>
          <w:sz w:val="19"/>
          <w:szCs w:val="19"/>
        </w:rPr>
      </w:pPr>
      <w:r w:rsidRPr="000741B2">
        <w:rPr>
          <w:rFonts w:ascii="Arial" w:hAnsi="Arial" w:cs="Arial"/>
          <w:sz w:val="19"/>
          <w:szCs w:val="19"/>
        </w:rPr>
        <w:t>Caritas Australia, the international aid and development agency of the Catholic Church, has today urged the Federal Government to make climate change a priority</w:t>
      </w:r>
      <w:r w:rsidR="00637174">
        <w:rPr>
          <w:rFonts w:ascii="Arial" w:hAnsi="Arial" w:cs="Arial"/>
          <w:sz w:val="19"/>
          <w:szCs w:val="19"/>
        </w:rPr>
        <w:t xml:space="preserve"> through domestic emissions policies and international leadership. </w:t>
      </w:r>
    </w:p>
    <w:p w:rsidR="00177259" w:rsidRPr="000741B2" w:rsidRDefault="008758F6" w:rsidP="007E64DC">
      <w:pPr>
        <w:rPr>
          <w:rFonts w:ascii="Arial" w:hAnsi="Arial" w:cs="Arial"/>
          <w:sz w:val="19"/>
          <w:szCs w:val="19"/>
        </w:rPr>
      </w:pPr>
      <w:r w:rsidRPr="000741B2">
        <w:rPr>
          <w:rFonts w:ascii="Arial" w:hAnsi="Arial" w:cs="Arial"/>
          <w:sz w:val="19"/>
          <w:szCs w:val="19"/>
        </w:rPr>
        <w:t xml:space="preserve">World leaders </w:t>
      </w:r>
      <w:r>
        <w:rPr>
          <w:rFonts w:ascii="Arial" w:hAnsi="Arial" w:cs="Arial"/>
          <w:sz w:val="19"/>
          <w:szCs w:val="19"/>
        </w:rPr>
        <w:t>h</w:t>
      </w:r>
      <w:r w:rsidRPr="000741B2">
        <w:rPr>
          <w:rFonts w:ascii="Arial" w:hAnsi="Arial" w:cs="Arial"/>
          <w:sz w:val="19"/>
          <w:szCs w:val="19"/>
        </w:rPr>
        <w:t>ave gathered in the Polish city of Katowice for the annual UN Climate Conference where they are expected to finalise the framework of the 2015 Paris climate accord.</w:t>
      </w:r>
      <w:r>
        <w:rPr>
          <w:rFonts w:ascii="Arial" w:hAnsi="Arial" w:cs="Arial"/>
          <w:sz w:val="19"/>
          <w:szCs w:val="19"/>
        </w:rPr>
        <w:t xml:space="preserve"> </w:t>
      </w:r>
      <w:r w:rsidR="003A6520">
        <w:rPr>
          <w:rFonts w:ascii="Arial" w:hAnsi="Arial" w:cs="Arial"/>
          <w:sz w:val="19"/>
          <w:szCs w:val="19"/>
        </w:rPr>
        <w:t xml:space="preserve">Delegates from the </w:t>
      </w:r>
      <w:r w:rsidR="00177259" w:rsidRPr="000741B2">
        <w:rPr>
          <w:rFonts w:ascii="Arial" w:hAnsi="Arial" w:cs="Arial"/>
          <w:sz w:val="19"/>
          <w:szCs w:val="19"/>
        </w:rPr>
        <w:t>Caritas Internationalis</w:t>
      </w:r>
      <w:r w:rsidR="009047CE" w:rsidRPr="000741B2">
        <w:rPr>
          <w:rFonts w:ascii="Arial" w:hAnsi="Arial" w:cs="Arial"/>
          <w:sz w:val="19"/>
          <w:szCs w:val="19"/>
        </w:rPr>
        <w:t xml:space="preserve"> </w:t>
      </w:r>
      <w:r w:rsidR="003A6520">
        <w:rPr>
          <w:rFonts w:ascii="Arial" w:hAnsi="Arial" w:cs="Arial"/>
          <w:sz w:val="19"/>
          <w:szCs w:val="19"/>
        </w:rPr>
        <w:t xml:space="preserve">network are </w:t>
      </w:r>
      <w:r>
        <w:rPr>
          <w:rFonts w:ascii="Arial" w:hAnsi="Arial" w:cs="Arial"/>
          <w:sz w:val="19"/>
          <w:szCs w:val="19"/>
        </w:rPr>
        <w:t xml:space="preserve">at the </w:t>
      </w:r>
      <w:r w:rsidR="00177259" w:rsidRPr="000741B2">
        <w:rPr>
          <w:rFonts w:ascii="Arial" w:hAnsi="Arial" w:cs="Arial"/>
          <w:sz w:val="19"/>
          <w:szCs w:val="19"/>
        </w:rPr>
        <w:t>UN</w:t>
      </w:r>
      <w:r>
        <w:rPr>
          <w:rFonts w:ascii="Arial" w:hAnsi="Arial" w:cs="Arial"/>
          <w:sz w:val="19"/>
          <w:szCs w:val="19"/>
        </w:rPr>
        <w:t xml:space="preserve"> climate</w:t>
      </w:r>
      <w:r w:rsidR="00177259" w:rsidRPr="000741B2">
        <w:rPr>
          <w:rFonts w:ascii="Arial" w:hAnsi="Arial" w:cs="Arial"/>
          <w:sz w:val="19"/>
          <w:szCs w:val="19"/>
        </w:rPr>
        <w:t xml:space="preserve"> talks in Poland</w:t>
      </w:r>
      <w:r>
        <w:rPr>
          <w:rFonts w:ascii="Arial" w:hAnsi="Arial" w:cs="Arial"/>
          <w:sz w:val="19"/>
          <w:szCs w:val="19"/>
        </w:rPr>
        <w:t xml:space="preserve"> and </w:t>
      </w:r>
      <w:r w:rsidR="003A6520">
        <w:rPr>
          <w:rFonts w:ascii="Arial" w:hAnsi="Arial" w:cs="Arial"/>
          <w:sz w:val="19"/>
          <w:szCs w:val="19"/>
        </w:rPr>
        <w:t>are</w:t>
      </w:r>
      <w:r>
        <w:rPr>
          <w:rFonts w:ascii="Arial" w:hAnsi="Arial" w:cs="Arial"/>
          <w:sz w:val="19"/>
          <w:szCs w:val="19"/>
        </w:rPr>
        <w:t xml:space="preserve"> urging States to</w:t>
      </w:r>
      <w:r w:rsidR="00177259" w:rsidRPr="000741B2">
        <w:rPr>
          <w:rFonts w:ascii="Arial" w:hAnsi="Arial" w:cs="Arial"/>
          <w:sz w:val="19"/>
          <w:szCs w:val="19"/>
        </w:rPr>
        <w:t xml:space="preserve"> deliver a concrete plan to tackle the devastating impacts </w:t>
      </w:r>
      <w:r>
        <w:rPr>
          <w:rFonts w:ascii="Arial" w:hAnsi="Arial" w:cs="Arial"/>
          <w:sz w:val="19"/>
          <w:szCs w:val="19"/>
        </w:rPr>
        <w:t xml:space="preserve">of climate change </w:t>
      </w:r>
      <w:r w:rsidR="00177259" w:rsidRPr="000741B2">
        <w:rPr>
          <w:rFonts w:ascii="Arial" w:hAnsi="Arial" w:cs="Arial"/>
          <w:sz w:val="19"/>
          <w:szCs w:val="19"/>
        </w:rPr>
        <w:t>on human life, ecosystems, food and water security.</w:t>
      </w:r>
    </w:p>
    <w:p w:rsidR="009047CE" w:rsidRPr="000741B2" w:rsidRDefault="00177259" w:rsidP="007E64DC">
      <w:pPr>
        <w:rPr>
          <w:rFonts w:ascii="Arial" w:hAnsi="Arial" w:cs="Arial"/>
          <w:sz w:val="19"/>
          <w:szCs w:val="19"/>
        </w:rPr>
      </w:pPr>
      <w:r w:rsidRPr="000741B2">
        <w:rPr>
          <w:rFonts w:ascii="Arial" w:hAnsi="Arial" w:cs="Arial"/>
          <w:sz w:val="19"/>
          <w:szCs w:val="19"/>
        </w:rPr>
        <w:t>Caritas warn</w:t>
      </w:r>
      <w:r w:rsidR="009047CE" w:rsidRPr="000741B2">
        <w:rPr>
          <w:rFonts w:ascii="Arial" w:hAnsi="Arial" w:cs="Arial"/>
          <w:sz w:val="19"/>
          <w:szCs w:val="19"/>
        </w:rPr>
        <w:t xml:space="preserve">ed </w:t>
      </w:r>
      <w:r w:rsidRPr="000741B2">
        <w:rPr>
          <w:rFonts w:ascii="Arial" w:hAnsi="Arial" w:cs="Arial"/>
          <w:sz w:val="19"/>
          <w:szCs w:val="19"/>
        </w:rPr>
        <w:t xml:space="preserve">of the </w:t>
      </w:r>
      <w:r w:rsidR="009047CE" w:rsidRPr="000741B2">
        <w:rPr>
          <w:rFonts w:ascii="Arial" w:hAnsi="Arial" w:cs="Arial"/>
          <w:sz w:val="19"/>
          <w:szCs w:val="19"/>
        </w:rPr>
        <w:t xml:space="preserve">urgent </w:t>
      </w:r>
      <w:r w:rsidRPr="000741B2">
        <w:rPr>
          <w:rFonts w:ascii="Arial" w:hAnsi="Arial" w:cs="Arial"/>
          <w:sz w:val="19"/>
          <w:szCs w:val="19"/>
        </w:rPr>
        <w:t>need to curb climate change for the coming decade</w:t>
      </w:r>
      <w:r w:rsidR="009047CE" w:rsidRPr="000741B2">
        <w:rPr>
          <w:rFonts w:ascii="Arial" w:hAnsi="Arial" w:cs="Arial"/>
          <w:sz w:val="19"/>
          <w:szCs w:val="19"/>
        </w:rPr>
        <w:t xml:space="preserve"> and stated the cost of increased disasters and hazards was now unbearable for communities already facing poverty.</w:t>
      </w:r>
    </w:p>
    <w:p w:rsidR="009047CE" w:rsidRDefault="007E64DC" w:rsidP="007E64DC">
      <w:pPr>
        <w:rPr>
          <w:rFonts w:ascii="Arial" w:hAnsi="Arial" w:cs="Arial"/>
          <w:sz w:val="19"/>
          <w:szCs w:val="19"/>
        </w:rPr>
      </w:pPr>
      <w:r w:rsidRPr="000741B2">
        <w:rPr>
          <w:rFonts w:ascii="Arial" w:hAnsi="Arial" w:cs="Arial"/>
          <w:sz w:val="19"/>
          <w:szCs w:val="19"/>
        </w:rPr>
        <w:t>Countries across Oceania</w:t>
      </w:r>
      <w:r w:rsidR="00EF1D34">
        <w:rPr>
          <w:rFonts w:ascii="Arial" w:hAnsi="Arial" w:cs="Arial"/>
          <w:sz w:val="19"/>
          <w:szCs w:val="19"/>
        </w:rPr>
        <w:t xml:space="preserve"> like Tonga</w:t>
      </w:r>
      <w:r w:rsidRPr="000741B2">
        <w:rPr>
          <w:rFonts w:ascii="Arial" w:hAnsi="Arial" w:cs="Arial"/>
          <w:sz w:val="19"/>
          <w:szCs w:val="19"/>
        </w:rPr>
        <w:t xml:space="preserve"> are among those most affected</w:t>
      </w:r>
      <w:r w:rsidR="00EF1D34">
        <w:rPr>
          <w:rFonts w:ascii="Arial" w:hAnsi="Arial" w:cs="Arial"/>
          <w:sz w:val="19"/>
          <w:szCs w:val="19"/>
        </w:rPr>
        <w:t>,</w:t>
      </w:r>
      <w:r w:rsidRPr="000741B2">
        <w:rPr>
          <w:rFonts w:ascii="Arial" w:hAnsi="Arial" w:cs="Arial"/>
          <w:sz w:val="19"/>
          <w:szCs w:val="19"/>
        </w:rPr>
        <w:t xml:space="preserve"> even though they have contributed </w:t>
      </w:r>
      <w:r w:rsidR="008B3FEC">
        <w:rPr>
          <w:rFonts w:ascii="Arial" w:hAnsi="Arial" w:cs="Arial"/>
          <w:sz w:val="19"/>
          <w:szCs w:val="19"/>
        </w:rPr>
        <w:t xml:space="preserve">the least to historical emissions. </w:t>
      </w:r>
      <w:r w:rsidRPr="000741B2">
        <w:rPr>
          <w:rFonts w:ascii="Arial" w:hAnsi="Arial" w:cs="Arial"/>
          <w:sz w:val="19"/>
          <w:szCs w:val="19"/>
        </w:rPr>
        <w:t xml:space="preserve"> </w:t>
      </w:r>
    </w:p>
    <w:p w:rsidR="00EF1D34" w:rsidRPr="000741B2" w:rsidRDefault="00EF1D34" w:rsidP="00EF1D34">
      <w:pPr>
        <w:rPr>
          <w:rFonts w:ascii="Arial" w:hAnsi="Arial" w:cs="Arial"/>
          <w:sz w:val="19"/>
          <w:szCs w:val="19"/>
        </w:rPr>
      </w:pPr>
      <w:r w:rsidRPr="000741B2">
        <w:rPr>
          <w:rFonts w:ascii="Arial" w:hAnsi="Arial" w:cs="Arial"/>
          <w:sz w:val="19"/>
          <w:szCs w:val="19"/>
        </w:rPr>
        <w:t xml:space="preserve">Director of Caritas Tonga, Amelia Ma’afu spoke firsthand of the impact of climate change on communities in Tonga and said </w:t>
      </w:r>
      <w:r>
        <w:rPr>
          <w:rFonts w:ascii="Arial" w:hAnsi="Arial" w:cs="Arial"/>
          <w:sz w:val="19"/>
          <w:szCs w:val="19"/>
        </w:rPr>
        <w:t xml:space="preserve">that </w:t>
      </w:r>
      <w:r w:rsidRPr="000741B2">
        <w:rPr>
          <w:rFonts w:ascii="Arial" w:hAnsi="Arial" w:cs="Arial"/>
          <w:sz w:val="19"/>
          <w:szCs w:val="19"/>
        </w:rPr>
        <w:t>we are already seeing the impacts of climate change with unpredictable weather patterns and rising sea levels impacting the lives of millions of men, women and children.</w:t>
      </w:r>
    </w:p>
    <w:p w:rsidR="0008763D" w:rsidRDefault="00EF1D34" w:rsidP="009047CE">
      <w:pPr>
        <w:rPr>
          <w:rFonts w:ascii="Arial" w:hAnsi="Arial" w:cs="Arial"/>
          <w:sz w:val="19"/>
          <w:szCs w:val="19"/>
        </w:rPr>
      </w:pPr>
      <w:r w:rsidRPr="000741B2">
        <w:rPr>
          <w:rFonts w:ascii="Arial" w:hAnsi="Arial" w:cs="Arial"/>
          <w:sz w:val="19"/>
          <w:szCs w:val="19"/>
        </w:rPr>
        <w:t>“In the Pacific, climate change is here. It is a question of us losing our ho</w:t>
      </w:r>
      <w:r w:rsidR="0008763D">
        <w:rPr>
          <w:rFonts w:ascii="Arial" w:hAnsi="Arial" w:cs="Arial"/>
          <w:sz w:val="19"/>
          <w:szCs w:val="19"/>
        </w:rPr>
        <w:t xml:space="preserve">me, our values and our lands,” </w:t>
      </w:r>
      <w:r w:rsidRPr="000741B2">
        <w:rPr>
          <w:rFonts w:ascii="Arial" w:hAnsi="Arial" w:cs="Arial"/>
          <w:sz w:val="19"/>
          <w:szCs w:val="19"/>
        </w:rPr>
        <w:t xml:space="preserve">Ms </w:t>
      </w:r>
      <w:proofErr w:type="spellStart"/>
      <w:r w:rsidRPr="000741B2">
        <w:rPr>
          <w:rFonts w:ascii="Arial" w:hAnsi="Arial" w:cs="Arial"/>
          <w:sz w:val="19"/>
          <w:szCs w:val="19"/>
        </w:rPr>
        <w:t>Ma’afu</w:t>
      </w:r>
      <w:proofErr w:type="spellEnd"/>
      <w:r w:rsidRPr="000741B2">
        <w:rPr>
          <w:rFonts w:ascii="Arial" w:hAnsi="Arial" w:cs="Arial"/>
          <w:sz w:val="19"/>
          <w:szCs w:val="19"/>
        </w:rPr>
        <w:t xml:space="preserve"> said.</w:t>
      </w:r>
    </w:p>
    <w:p w:rsidR="009047CE" w:rsidRPr="000741B2" w:rsidRDefault="009047CE" w:rsidP="009047CE">
      <w:pPr>
        <w:rPr>
          <w:rFonts w:ascii="Arial" w:hAnsi="Arial" w:cs="Arial"/>
          <w:sz w:val="19"/>
          <w:szCs w:val="19"/>
        </w:rPr>
      </w:pPr>
      <w:r w:rsidRPr="000741B2">
        <w:rPr>
          <w:rFonts w:ascii="Arial" w:hAnsi="Arial" w:cs="Arial"/>
          <w:sz w:val="19"/>
          <w:szCs w:val="19"/>
        </w:rPr>
        <w:t>“</w:t>
      </w:r>
      <w:r w:rsidR="00EF1D34">
        <w:rPr>
          <w:rFonts w:ascii="Arial" w:hAnsi="Arial" w:cs="Arial"/>
          <w:sz w:val="19"/>
          <w:szCs w:val="19"/>
        </w:rPr>
        <w:t>T</w:t>
      </w:r>
      <w:r w:rsidRPr="000741B2">
        <w:rPr>
          <w:rFonts w:ascii="Arial" w:hAnsi="Arial" w:cs="Arial"/>
          <w:sz w:val="19"/>
          <w:szCs w:val="19"/>
        </w:rPr>
        <w:t xml:space="preserve">oday’s </w:t>
      </w:r>
      <w:r w:rsidR="00EF1D34">
        <w:rPr>
          <w:rFonts w:ascii="Arial" w:hAnsi="Arial" w:cs="Arial"/>
          <w:sz w:val="19"/>
          <w:szCs w:val="19"/>
        </w:rPr>
        <w:t>Pacific nations</w:t>
      </w:r>
      <w:r w:rsidRPr="000741B2">
        <w:rPr>
          <w:rFonts w:ascii="Arial" w:hAnsi="Arial" w:cs="Arial"/>
          <w:sz w:val="19"/>
          <w:szCs w:val="19"/>
        </w:rPr>
        <w:t xml:space="preserve"> are facing very, very serious milestones at the moment, a number of our countries are already facing mass migration due to the islands going underwater</w:t>
      </w:r>
      <w:r w:rsidR="00EF1D34">
        <w:rPr>
          <w:rFonts w:ascii="Arial" w:hAnsi="Arial" w:cs="Arial"/>
          <w:sz w:val="19"/>
          <w:szCs w:val="19"/>
        </w:rPr>
        <w:t>”</w:t>
      </w:r>
      <w:r w:rsidR="00A35451">
        <w:rPr>
          <w:rFonts w:ascii="Arial" w:hAnsi="Arial" w:cs="Arial"/>
          <w:sz w:val="19"/>
          <w:szCs w:val="19"/>
        </w:rPr>
        <w:t>.</w:t>
      </w:r>
    </w:p>
    <w:p w:rsidR="00EF1D34" w:rsidRPr="000741B2" w:rsidRDefault="00EF1D34" w:rsidP="00EF1D34">
      <w:pPr>
        <w:rPr>
          <w:rFonts w:ascii="Arial" w:hAnsi="Arial" w:cs="Arial"/>
          <w:sz w:val="19"/>
          <w:szCs w:val="19"/>
        </w:rPr>
      </w:pPr>
      <w:r w:rsidRPr="000741B2">
        <w:rPr>
          <w:rFonts w:ascii="Arial" w:hAnsi="Arial" w:cs="Arial"/>
          <w:sz w:val="19"/>
          <w:szCs w:val="19"/>
        </w:rPr>
        <w:t xml:space="preserve">Ms </w:t>
      </w:r>
      <w:proofErr w:type="spellStart"/>
      <w:r w:rsidRPr="000741B2">
        <w:rPr>
          <w:rFonts w:ascii="Arial" w:hAnsi="Arial" w:cs="Arial"/>
          <w:sz w:val="19"/>
          <w:szCs w:val="19"/>
        </w:rPr>
        <w:t>Ma’afu</w:t>
      </w:r>
      <w:proofErr w:type="spellEnd"/>
      <w:r w:rsidRPr="000741B2">
        <w:rPr>
          <w:rFonts w:ascii="Arial" w:hAnsi="Arial" w:cs="Arial"/>
          <w:sz w:val="19"/>
          <w:szCs w:val="19"/>
        </w:rPr>
        <w:t xml:space="preserve"> said it was crucia</w:t>
      </w:r>
      <w:r w:rsidR="0008763D">
        <w:rPr>
          <w:rFonts w:ascii="Arial" w:hAnsi="Arial" w:cs="Arial"/>
          <w:sz w:val="19"/>
          <w:szCs w:val="19"/>
        </w:rPr>
        <w:t xml:space="preserve">l that governments should </w:t>
      </w:r>
      <w:r w:rsidRPr="000741B2">
        <w:rPr>
          <w:rFonts w:ascii="Arial" w:hAnsi="Arial" w:cs="Arial"/>
          <w:sz w:val="19"/>
          <w:szCs w:val="19"/>
        </w:rPr>
        <w:t>dedicate resources to assist developing nations who are being impacted by climate cha</w:t>
      </w:r>
      <w:bookmarkStart w:id="0" w:name="_GoBack"/>
      <w:bookmarkEnd w:id="0"/>
      <w:r w:rsidRPr="000741B2">
        <w:rPr>
          <w:rFonts w:ascii="Arial" w:hAnsi="Arial" w:cs="Arial"/>
          <w:sz w:val="19"/>
          <w:szCs w:val="19"/>
        </w:rPr>
        <w:t>nge.</w:t>
      </w:r>
    </w:p>
    <w:p w:rsidR="00EF1D34" w:rsidRPr="000741B2" w:rsidRDefault="00EF1D34" w:rsidP="00EF1D34">
      <w:pPr>
        <w:rPr>
          <w:rFonts w:ascii="Arial" w:hAnsi="Arial" w:cs="Arial"/>
          <w:sz w:val="19"/>
          <w:szCs w:val="19"/>
        </w:rPr>
      </w:pPr>
      <w:r w:rsidRPr="000741B2">
        <w:rPr>
          <w:rFonts w:ascii="Arial" w:hAnsi="Arial" w:cs="Arial"/>
          <w:sz w:val="19"/>
          <w:szCs w:val="19"/>
        </w:rPr>
        <w:t>“</w:t>
      </w:r>
      <w:r w:rsidR="00E03E05">
        <w:rPr>
          <w:rFonts w:ascii="Arial" w:hAnsi="Arial" w:cs="Arial"/>
          <w:sz w:val="19"/>
          <w:szCs w:val="19"/>
        </w:rPr>
        <w:t>A</w:t>
      </w:r>
      <w:r w:rsidRPr="000741B2">
        <w:rPr>
          <w:rFonts w:ascii="Arial" w:hAnsi="Arial" w:cs="Arial"/>
          <w:sz w:val="19"/>
          <w:szCs w:val="19"/>
        </w:rPr>
        <w:t>s our islands go underwater, so too</w:t>
      </w:r>
      <w:r w:rsidR="0008763D">
        <w:rPr>
          <w:rFonts w:ascii="Arial" w:hAnsi="Arial" w:cs="Arial"/>
          <w:sz w:val="19"/>
          <w:szCs w:val="19"/>
        </w:rPr>
        <w:t xml:space="preserve"> do our connections to the land and</w:t>
      </w:r>
      <w:r w:rsidRPr="000741B2">
        <w:rPr>
          <w:rFonts w:ascii="Arial" w:hAnsi="Arial" w:cs="Arial"/>
          <w:sz w:val="19"/>
          <w:szCs w:val="19"/>
        </w:rPr>
        <w:t xml:space="preserve"> our practices. All of our identity is in the land and the sea and it’s the sea that actually provides a common home for Oceania, so we really need the assistance of bigger, more industrialised countries.”</w:t>
      </w:r>
    </w:p>
    <w:p w:rsidR="009047CE" w:rsidRPr="000741B2" w:rsidRDefault="009047CE" w:rsidP="009047CE">
      <w:pPr>
        <w:rPr>
          <w:rFonts w:ascii="Arial" w:hAnsi="Arial" w:cs="Arial"/>
          <w:sz w:val="19"/>
          <w:szCs w:val="19"/>
        </w:rPr>
      </w:pPr>
      <w:r w:rsidRPr="000741B2">
        <w:rPr>
          <w:rFonts w:ascii="Arial" w:hAnsi="Arial" w:cs="Arial"/>
          <w:sz w:val="19"/>
          <w:szCs w:val="19"/>
        </w:rPr>
        <w:t>Caritas Australia’s call comes a month after it released its fifth state of the environment for Oceania report titled “Waters of Life, Oceans for Mercy”. The report, produced in collaboration with Caritas Australia’s sister agencies in Oceania, Caritas Aoterora New Zealand</w:t>
      </w:r>
      <w:r w:rsidR="000741B2" w:rsidRPr="000741B2">
        <w:rPr>
          <w:rFonts w:ascii="Arial" w:hAnsi="Arial" w:cs="Arial"/>
          <w:sz w:val="19"/>
          <w:szCs w:val="19"/>
        </w:rPr>
        <w:t xml:space="preserve">, Caritas Tong, Caritas Samoa, and Caritas Papua New Guinea, </w:t>
      </w:r>
      <w:r w:rsidRPr="000741B2">
        <w:rPr>
          <w:rFonts w:ascii="Arial" w:hAnsi="Arial" w:cs="Arial"/>
          <w:sz w:val="19"/>
          <w:szCs w:val="19"/>
        </w:rPr>
        <w:t xml:space="preserve">tracks five key environmental issues affecting the lives of Oceania’s peoples. These issues include coastal erosion/sea level rise, food and water, extreme weather events, offshore mining and drilling and climate finance. </w:t>
      </w:r>
    </w:p>
    <w:p w:rsidR="007E64DC" w:rsidRPr="000741B2" w:rsidRDefault="007E64DC" w:rsidP="007E64DC">
      <w:pPr>
        <w:rPr>
          <w:rFonts w:ascii="Arial" w:hAnsi="Arial" w:cs="Arial"/>
          <w:sz w:val="19"/>
          <w:szCs w:val="19"/>
        </w:rPr>
      </w:pPr>
      <w:r w:rsidRPr="000741B2">
        <w:rPr>
          <w:rFonts w:ascii="Arial" w:hAnsi="Arial" w:cs="Arial"/>
          <w:sz w:val="19"/>
          <w:szCs w:val="19"/>
        </w:rPr>
        <w:t>The report also puts a human face on the consequences of climate change by sharing the stories of people across the region whose lives have been impacted by rising global temperatures.</w:t>
      </w:r>
    </w:p>
    <w:p w:rsidR="000741B2" w:rsidRPr="000741B2" w:rsidRDefault="007E64DC" w:rsidP="007E64DC">
      <w:pPr>
        <w:rPr>
          <w:rFonts w:ascii="Arial" w:hAnsi="Arial" w:cs="Arial"/>
          <w:sz w:val="19"/>
          <w:szCs w:val="19"/>
        </w:rPr>
      </w:pPr>
      <w:r w:rsidRPr="000741B2">
        <w:rPr>
          <w:rFonts w:ascii="Arial" w:hAnsi="Arial" w:cs="Arial"/>
          <w:sz w:val="19"/>
          <w:szCs w:val="19"/>
        </w:rPr>
        <w:t xml:space="preserve">Caritas Australia is encouraging all Australians to speak up in solidarity with our Pacific neighbours. Send a message to your local Member of Parliament by uploading a video on the Caritas Australia website. For full details visit: </w:t>
      </w:r>
      <w:hyperlink r:id="rId8">
        <w:r w:rsidRPr="000741B2">
          <w:rPr>
            <w:rFonts w:ascii="Arial" w:hAnsi="Arial" w:cs="Arial"/>
            <w:color w:val="1155CC"/>
            <w:sz w:val="19"/>
            <w:szCs w:val="19"/>
            <w:u w:val="single"/>
          </w:rPr>
          <w:t>http://www.caritas.org.au/welcome/speak-up</w:t>
        </w:r>
      </w:hyperlink>
      <w:r w:rsidRPr="000741B2">
        <w:rPr>
          <w:rFonts w:ascii="Arial" w:hAnsi="Arial" w:cs="Arial"/>
          <w:sz w:val="19"/>
          <w:szCs w:val="19"/>
        </w:rPr>
        <w:t xml:space="preserve"> </w:t>
      </w:r>
    </w:p>
    <w:p w:rsidR="0030066F" w:rsidRPr="000741B2" w:rsidRDefault="0030066F" w:rsidP="000741B2">
      <w:pPr>
        <w:spacing w:after="120"/>
        <w:rPr>
          <w:rFonts w:ascii="Arial" w:hAnsi="Arial" w:cs="Arial"/>
          <w:sz w:val="19"/>
          <w:szCs w:val="19"/>
          <w:highlight w:val="white"/>
        </w:rPr>
      </w:pPr>
      <w:r w:rsidRPr="000741B2">
        <w:rPr>
          <w:rFonts w:ascii="Arial" w:hAnsi="Arial" w:cs="Arial"/>
          <w:sz w:val="19"/>
          <w:szCs w:val="19"/>
          <w:highlight w:val="white"/>
        </w:rPr>
        <w:t>Caritas media contact: Nicole Clements on 0408 869 833 or Susan</w:t>
      </w:r>
      <w:r w:rsidR="00D67515" w:rsidRPr="000741B2">
        <w:rPr>
          <w:rFonts w:ascii="Arial" w:hAnsi="Arial" w:cs="Arial"/>
          <w:sz w:val="19"/>
          <w:szCs w:val="19"/>
          <w:highlight w:val="white"/>
        </w:rPr>
        <w:t xml:space="preserve"> Duric on 0407 536 130 or email </w:t>
      </w:r>
      <w:hyperlink r:id="rId9">
        <w:r w:rsidRPr="000741B2">
          <w:rPr>
            <w:rFonts w:ascii="Arial" w:hAnsi="Arial" w:cs="Arial"/>
            <w:color w:val="1155CC"/>
            <w:sz w:val="19"/>
            <w:szCs w:val="19"/>
            <w:highlight w:val="white"/>
            <w:u w:val="single"/>
          </w:rPr>
          <w:t>caritasmedia@caritas.org.au</w:t>
        </w:r>
      </w:hyperlink>
      <w:r w:rsidRPr="000741B2">
        <w:rPr>
          <w:rFonts w:ascii="Arial" w:hAnsi="Arial" w:cs="Arial"/>
          <w:sz w:val="19"/>
          <w:szCs w:val="19"/>
          <w:highlight w:val="white"/>
        </w:rPr>
        <w:t>.</w:t>
      </w:r>
    </w:p>
    <w:sectPr w:rsidR="0030066F" w:rsidRPr="000741B2" w:rsidSect="00CF5CBB">
      <w:headerReference w:type="default" r:id="rId10"/>
      <w:footerReference w:type="default" r:id="rId11"/>
      <w:pgSz w:w="11906" w:h="16838"/>
      <w:pgMar w:top="848" w:right="1133" w:bottom="720" w:left="720"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31" w:rsidRDefault="00B23431" w:rsidP="004D6F98">
      <w:pPr>
        <w:spacing w:after="0" w:line="240" w:lineRule="auto"/>
      </w:pPr>
      <w:r>
        <w:separator/>
      </w:r>
    </w:p>
  </w:endnote>
  <w:endnote w:type="continuationSeparator" w:id="0">
    <w:p w:rsidR="00B23431" w:rsidRDefault="00B23431" w:rsidP="004D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Ondise">
    <w:altName w:val="Ondise"/>
    <w:panose1 w:val="00000000000000000000"/>
    <w:charset w:val="00"/>
    <w:family w:val="roman"/>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6F" w:rsidRDefault="00AA1417" w:rsidP="00CF5CBB">
    <w:pPr>
      <w:pStyle w:val="Footer"/>
      <w:ind w:right="685"/>
      <w:jc w:val="center"/>
    </w:pPr>
    <w:r>
      <w:rPr>
        <w:noProof/>
        <w:sz w:val="24"/>
        <w:lang w:eastAsia="en-AU"/>
      </w:rPr>
      <w:drawing>
        <wp:inline distT="0" distB="0" distL="0" distR="0" wp14:anchorId="2611D49D" wp14:editId="151659DD">
          <wp:extent cx="5667375" cy="495300"/>
          <wp:effectExtent l="0" t="0" r="9525" b="0"/>
          <wp:docPr id="2"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31" w:rsidRDefault="00B23431" w:rsidP="004D6F98">
      <w:pPr>
        <w:spacing w:after="0" w:line="240" w:lineRule="auto"/>
      </w:pPr>
      <w:r>
        <w:separator/>
      </w:r>
    </w:p>
  </w:footnote>
  <w:footnote w:type="continuationSeparator" w:id="0">
    <w:p w:rsidR="00B23431" w:rsidRDefault="00B23431" w:rsidP="004D6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6F" w:rsidRDefault="00AA1417">
    <w:pPr>
      <w:pStyle w:val="Header"/>
    </w:pPr>
    <w:r>
      <w:rPr>
        <w:noProof/>
        <w:sz w:val="24"/>
        <w:lang w:eastAsia="en-AU"/>
      </w:rPr>
      <w:drawing>
        <wp:inline distT="0" distB="0" distL="0" distR="0" wp14:anchorId="62679006" wp14:editId="3A0D2A05">
          <wp:extent cx="4829175" cy="447675"/>
          <wp:effectExtent l="0" t="0" r="9525" b="9525"/>
          <wp:docPr id="1" name="Picture 2" descr="heade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ene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447675"/>
                  </a:xfrm>
                  <a:prstGeom prst="rect">
                    <a:avLst/>
                  </a:prstGeom>
                  <a:noFill/>
                  <a:ln>
                    <a:noFill/>
                  </a:ln>
                </pic:spPr>
              </pic:pic>
            </a:graphicData>
          </a:graphic>
        </wp:inline>
      </w:drawing>
    </w:r>
    <w:r w:rsidR="0030066F">
      <w:t xml:space="preserve">            </w:t>
    </w:r>
  </w:p>
  <w:p w:rsidR="0030066F" w:rsidRDefault="0030066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684"/>
    <w:multiLevelType w:val="hybridMultilevel"/>
    <w:tmpl w:val="EB84DB7A"/>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C767B"/>
    <w:multiLevelType w:val="hybridMultilevel"/>
    <w:tmpl w:val="610C90FE"/>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849D9"/>
    <w:multiLevelType w:val="hybridMultilevel"/>
    <w:tmpl w:val="82A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B5F4E"/>
    <w:multiLevelType w:val="hybridMultilevel"/>
    <w:tmpl w:val="E2660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54509"/>
    <w:multiLevelType w:val="hybridMultilevel"/>
    <w:tmpl w:val="47E22BDE"/>
    <w:lvl w:ilvl="0" w:tplc="49967FFA">
      <w:start w:val="1"/>
      <w:numFmt w:val="bullet"/>
      <w:lvlText w:val="•"/>
      <w:lvlJc w:val="left"/>
      <w:pPr>
        <w:tabs>
          <w:tab w:val="num" w:pos="720"/>
        </w:tabs>
        <w:ind w:left="720" w:hanging="360"/>
      </w:pPr>
      <w:rPr>
        <w:rFonts w:ascii="Arial" w:hAnsi="Arial" w:hint="default"/>
      </w:rPr>
    </w:lvl>
    <w:lvl w:ilvl="1" w:tplc="3CE0AD36" w:tentative="1">
      <w:start w:val="1"/>
      <w:numFmt w:val="bullet"/>
      <w:lvlText w:val="•"/>
      <w:lvlJc w:val="left"/>
      <w:pPr>
        <w:tabs>
          <w:tab w:val="num" w:pos="1440"/>
        </w:tabs>
        <w:ind w:left="1440" w:hanging="360"/>
      </w:pPr>
      <w:rPr>
        <w:rFonts w:ascii="Arial" w:hAnsi="Arial" w:hint="default"/>
      </w:rPr>
    </w:lvl>
    <w:lvl w:ilvl="2" w:tplc="6456B428" w:tentative="1">
      <w:start w:val="1"/>
      <w:numFmt w:val="bullet"/>
      <w:lvlText w:val="•"/>
      <w:lvlJc w:val="left"/>
      <w:pPr>
        <w:tabs>
          <w:tab w:val="num" w:pos="2160"/>
        </w:tabs>
        <w:ind w:left="2160" w:hanging="360"/>
      </w:pPr>
      <w:rPr>
        <w:rFonts w:ascii="Arial" w:hAnsi="Arial" w:hint="default"/>
      </w:rPr>
    </w:lvl>
    <w:lvl w:ilvl="3" w:tplc="FFCAA466" w:tentative="1">
      <w:start w:val="1"/>
      <w:numFmt w:val="bullet"/>
      <w:lvlText w:val="•"/>
      <w:lvlJc w:val="left"/>
      <w:pPr>
        <w:tabs>
          <w:tab w:val="num" w:pos="2880"/>
        </w:tabs>
        <w:ind w:left="2880" w:hanging="360"/>
      </w:pPr>
      <w:rPr>
        <w:rFonts w:ascii="Arial" w:hAnsi="Arial" w:hint="default"/>
      </w:rPr>
    </w:lvl>
    <w:lvl w:ilvl="4" w:tplc="8AB018F2" w:tentative="1">
      <w:start w:val="1"/>
      <w:numFmt w:val="bullet"/>
      <w:lvlText w:val="•"/>
      <w:lvlJc w:val="left"/>
      <w:pPr>
        <w:tabs>
          <w:tab w:val="num" w:pos="3600"/>
        </w:tabs>
        <w:ind w:left="3600" w:hanging="360"/>
      </w:pPr>
      <w:rPr>
        <w:rFonts w:ascii="Arial" w:hAnsi="Arial" w:hint="default"/>
      </w:rPr>
    </w:lvl>
    <w:lvl w:ilvl="5" w:tplc="54E2E1A8" w:tentative="1">
      <w:start w:val="1"/>
      <w:numFmt w:val="bullet"/>
      <w:lvlText w:val="•"/>
      <w:lvlJc w:val="left"/>
      <w:pPr>
        <w:tabs>
          <w:tab w:val="num" w:pos="4320"/>
        </w:tabs>
        <w:ind w:left="4320" w:hanging="360"/>
      </w:pPr>
      <w:rPr>
        <w:rFonts w:ascii="Arial" w:hAnsi="Arial" w:hint="default"/>
      </w:rPr>
    </w:lvl>
    <w:lvl w:ilvl="6" w:tplc="8730A174" w:tentative="1">
      <w:start w:val="1"/>
      <w:numFmt w:val="bullet"/>
      <w:lvlText w:val="•"/>
      <w:lvlJc w:val="left"/>
      <w:pPr>
        <w:tabs>
          <w:tab w:val="num" w:pos="5040"/>
        </w:tabs>
        <w:ind w:left="5040" w:hanging="360"/>
      </w:pPr>
      <w:rPr>
        <w:rFonts w:ascii="Arial" w:hAnsi="Arial" w:hint="default"/>
      </w:rPr>
    </w:lvl>
    <w:lvl w:ilvl="7" w:tplc="7192589C" w:tentative="1">
      <w:start w:val="1"/>
      <w:numFmt w:val="bullet"/>
      <w:lvlText w:val="•"/>
      <w:lvlJc w:val="left"/>
      <w:pPr>
        <w:tabs>
          <w:tab w:val="num" w:pos="5760"/>
        </w:tabs>
        <w:ind w:left="5760" w:hanging="360"/>
      </w:pPr>
      <w:rPr>
        <w:rFonts w:ascii="Arial" w:hAnsi="Arial" w:hint="default"/>
      </w:rPr>
    </w:lvl>
    <w:lvl w:ilvl="8" w:tplc="DB168C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E75496"/>
    <w:multiLevelType w:val="hybridMultilevel"/>
    <w:tmpl w:val="6D38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05815"/>
    <w:multiLevelType w:val="hybridMultilevel"/>
    <w:tmpl w:val="DDF48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D74B9"/>
    <w:multiLevelType w:val="multilevel"/>
    <w:tmpl w:val="70087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F0527E"/>
    <w:multiLevelType w:val="hybridMultilevel"/>
    <w:tmpl w:val="C84E0FBE"/>
    <w:lvl w:ilvl="0" w:tplc="732602A8">
      <w:start w:val="1"/>
      <w:numFmt w:val="bullet"/>
      <w:lvlText w:val="•"/>
      <w:lvlJc w:val="left"/>
      <w:pPr>
        <w:tabs>
          <w:tab w:val="num" w:pos="720"/>
        </w:tabs>
        <w:ind w:left="720" w:hanging="360"/>
      </w:pPr>
      <w:rPr>
        <w:rFonts w:ascii="Arial" w:hAnsi="Arial" w:hint="default"/>
      </w:rPr>
    </w:lvl>
    <w:lvl w:ilvl="1" w:tplc="34A4CD74" w:tentative="1">
      <w:start w:val="1"/>
      <w:numFmt w:val="bullet"/>
      <w:lvlText w:val="•"/>
      <w:lvlJc w:val="left"/>
      <w:pPr>
        <w:tabs>
          <w:tab w:val="num" w:pos="1440"/>
        </w:tabs>
        <w:ind w:left="1440" w:hanging="360"/>
      </w:pPr>
      <w:rPr>
        <w:rFonts w:ascii="Arial" w:hAnsi="Arial" w:hint="default"/>
      </w:rPr>
    </w:lvl>
    <w:lvl w:ilvl="2" w:tplc="5E322B1A" w:tentative="1">
      <w:start w:val="1"/>
      <w:numFmt w:val="bullet"/>
      <w:lvlText w:val="•"/>
      <w:lvlJc w:val="left"/>
      <w:pPr>
        <w:tabs>
          <w:tab w:val="num" w:pos="2160"/>
        </w:tabs>
        <w:ind w:left="2160" w:hanging="360"/>
      </w:pPr>
      <w:rPr>
        <w:rFonts w:ascii="Arial" w:hAnsi="Arial" w:hint="default"/>
      </w:rPr>
    </w:lvl>
    <w:lvl w:ilvl="3" w:tplc="DB640E2E" w:tentative="1">
      <w:start w:val="1"/>
      <w:numFmt w:val="bullet"/>
      <w:lvlText w:val="•"/>
      <w:lvlJc w:val="left"/>
      <w:pPr>
        <w:tabs>
          <w:tab w:val="num" w:pos="2880"/>
        </w:tabs>
        <w:ind w:left="2880" w:hanging="360"/>
      </w:pPr>
      <w:rPr>
        <w:rFonts w:ascii="Arial" w:hAnsi="Arial" w:hint="default"/>
      </w:rPr>
    </w:lvl>
    <w:lvl w:ilvl="4" w:tplc="5192A686" w:tentative="1">
      <w:start w:val="1"/>
      <w:numFmt w:val="bullet"/>
      <w:lvlText w:val="•"/>
      <w:lvlJc w:val="left"/>
      <w:pPr>
        <w:tabs>
          <w:tab w:val="num" w:pos="3600"/>
        </w:tabs>
        <w:ind w:left="3600" w:hanging="360"/>
      </w:pPr>
      <w:rPr>
        <w:rFonts w:ascii="Arial" w:hAnsi="Arial" w:hint="default"/>
      </w:rPr>
    </w:lvl>
    <w:lvl w:ilvl="5" w:tplc="E4CC1C82" w:tentative="1">
      <w:start w:val="1"/>
      <w:numFmt w:val="bullet"/>
      <w:lvlText w:val="•"/>
      <w:lvlJc w:val="left"/>
      <w:pPr>
        <w:tabs>
          <w:tab w:val="num" w:pos="4320"/>
        </w:tabs>
        <w:ind w:left="4320" w:hanging="360"/>
      </w:pPr>
      <w:rPr>
        <w:rFonts w:ascii="Arial" w:hAnsi="Arial" w:hint="default"/>
      </w:rPr>
    </w:lvl>
    <w:lvl w:ilvl="6" w:tplc="1A1C066C" w:tentative="1">
      <w:start w:val="1"/>
      <w:numFmt w:val="bullet"/>
      <w:lvlText w:val="•"/>
      <w:lvlJc w:val="left"/>
      <w:pPr>
        <w:tabs>
          <w:tab w:val="num" w:pos="5040"/>
        </w:tabs>
        <w:ind w:left="5040" w:hanging="360"/>
      </w:pPr>
      <w:rPr>
        <w:rFonts w:ascii="Arial" w:hAnsi="Arial" w:hint="default"/>
      </w:rPr>
    </w:lvl>
    <w:lvl w:ilvl="7" w:tplc="9D02E5A2" w:tentative="1">
      <w:start w:val="1"/>
      <w:numFmt w:val="bullet"/>
      <w:lvlText w:val="•"/>
      <w:lvlJc w:val="left"/>
      <w:pPr>
        <w:tabs>
          <w:tab w:val="num" w:pos="5760"/>
        </w:tabs>
        <w:ind w:left="5760" w:hanging="360"/>
      </w:pPr>
      <w:rPr>
        <w:rFonts w:ascii="Arial" w:hAnsi="Arial" w:hint="default"/>
      </w:rPr>
    </w:lvl>
    <w:lvl w:ilvl="8" w:tplc="127C6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D0701A"/>
    <w:multiLevelType w:val="hybridMultilevel"/>
    <w:tmpl w:val="DBE479DE"/>
    <w:lvl w:ilvl="0" w:tplc="B316F668">
      <w:start w:val="1"/>
      <w:numFmt w:val="bullet"/>
      <w:lvlText w:val="•"/>
      <w:lvlJc w:val="left"/>
      <w:pPr>
        <w:tabs>
          <w:tab w:val="num" w:pos="720"/>
        </w:tabs>
        <w:ind w:left="720" w:hanging="360"/>
      </w:pPr>
      <w:rPr>
        <w:rFonts w:ascii="Arial" w:hAnsi="Arial" w:hint="default"/>
      </w:rPr>
    </w:lvl>
    <w:lvl w:ilvl="1" w:tplc="B3FA0102" w:tentative="1">
      <w:start w:val="1"/>
      <w:numFmt w:val="bullet"/>
      <w:lvlText w:val="•"/>
      <w:lvlJc w:val="left"/>
      <w:pPr>
        <w:tabs>
          <w:tab w:val="num" w:pos="1440"/>
        </w:tabs>
        <w:ind w:left="1440" w:hanging="360"/>
      </w:pPr>
      <w:rPr>
        <w:rFonts w:ascii="Arial" w:hAnsi="Arial" w:hint="default"/>
      </w:rPr>
    </w:lvl>
    <w:lvl w:ilvl="2" w:tplc="279E4FDE" w:tentative="1">
      <w:start w:val="1"/>
      <w:numFmt w:val="bullet"/>
      <w:lvlText w:val="•"/>
      <w:lvlJc w:val="left"/>
      <w:pPr>
        <w:tabs>
          <w:tab w:val="num" w:pos="2160"/>
        </w:tabs>
        <w:ind w:left="2160" w:hanging="360"/>
      </w:pPr>
      <w:rPr>
        <w:rFonts w:ascii="Arial" w:hAnsi="Arial" w:hint="default"/>
      </w:rPr>
    </w:lvl>
    <w:lvl w:ilvl="3" w:tplc="6EAE7C3E" w:tentative="1">
      <w:start w:val="1"/>
      <w:numFmt w:val="bullet"/>
      <w:lvlText w:val="•"/>
      <w:lvlJc w:val="left"/>
      <w:pPr>
        <w:tabs>
          <w:tab w:val="num" w:pos="2880"/>
        </w:tabs>
        <w:ind w:left="2880" w:hanging="360"/>
      </w:pPr>
      <w:rPr>
        <w:rFonts w:ascii="Arial" w:hAnsi="Arial" w:hint="default"/>
      </w:rPr>
    </w:lvl>
    <w:lvl w:ilvl="4" w:tplc="FA846308" w:tentative="1">
      <w:start w:val="1"/>
      <w:numFmt w:val="bullet"/>
      <w:lvlText w:val="•"/>
      <w:lvlJc w:val="left"/>
      <w:pPr>
        <w:tabs>
          <w:tab w:val="num" w:pos="3600"/>
        </w:tabs>
        <w:ind w:left="3600" w:hanging="360"/>
      </w:pPr>
      <w:rPr>
        <w:rFonts w:ascii="Arial" w:hAnsi="Arial" w:hint="default"/>
      </w:rPr>
    </w:lvl>
    <w:lvl w:ilvl="5" w:tplc="B2F624D0" w:tentative="1">
      <w:start w:val="1"/>
      <w:numFmt w:val="bullet"/>
      <w:lvlText w:val="•"/>
      <w:lvlJc w:val="left"/>
      <w:pPr>
        <w:tabs>
          <w:tab w:val="num" w:pos="4320"/>
        </w:tabs>
        <w:ind w:left="4320" w:hanging="360"/>
      </w:pPr>
      <w:rPr>
        <w:rFonts w:ascii="Arial" w:hAnsi="Arial" w:hint="default"/>
      </w:rPr>
    </w:lvl>
    <w:lvl w:ilvl="6" w:tplc="BC385480" w:tentative="1">
      <w:start w:val="1"/>
      <w:numFmt w:val="bullet"/>
      <w:lvlText w:val="•"/>
      <w:lvlJc w:val="left"/>
      <w:pPr>
        <w:tabs>
          <w:tab w:val="num" w:pos="5040"/>
        </w:tabs>
        <w:ind w:left="5040" w:hanging="360"/>
      </w:pPr>
      <w:rPr>
        <w:rFonts w:ascii="Arial" w:hAnsi="Arial" w:hint="default"/>
      </w:rPr>
    </w:lvl>
    <w:lvl w:ilvl="7" w:tplc="1C42913C" w:tentative="1">
      <w:start w:val="1"/>
      <w:numFmt w:val="bullet"/>
      <w:lvlText w:val="•"/>
      <w:lvlJc w:val="left"/>
      <w:pPr>
        <w:tabs>
          <w:tab w:val="num" w:pos="5760"/>
        </w:tabs>
        <w:ind w:left="5760" w:hanging="360"/>
      </w:pPr>
      <w:rPr>
        <w:rFonts w:ascii="Arial" w:hAnsi="Arial" w:hint="default"/>
      </w:rPr>
    </w:lvl>
    <w:lvl w:ilvl="8" w:tplc="4B9E49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B348B3"/>
    <w:multiLevelType w:val="hybridMultilevel"/>
    <w:tmpl w:val="BE86C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01029F"/>
    <w:multiLevelType w:val="hybridMultilevel"/>
    <w:tmpl w:val="7D20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4648E"/>
    <w:multiLevelType w:val="hybridMultilevel"/>
    <w:tmpl w:val="C652B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616D1A"/>
    <w:multiLevelType w:val="hybridMultilevel"/>
    <w:tmpl w:val="B7D84CAA"/>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852B5C"/>
    <w:multiLevelType w:val="hybridMultilevel"/>
    <w:tmpl w:val="1C069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903CDC"/>
    <w:multiLevelType w:val="hybridMultilevel"/>
    <w:tmpl w:val="F48C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3D1E18"/>
    <w:multiLevelType w:val="hybridMultilevel"/>
    <w:tmpl w:val="6C9614C4"/>
    <w:lvl w:ilvl="0" w:tplc="EBD03402">
      <w:start w:val="1"/>
      <w:numFmt w:val="bullet"/>
      <w:lvlText w:val="•"/>
      <w:lvlJc w:val="left"/>
      <w:pPr>
        <w:tabs>
          <w:tab w:val="num" w:pos="720"/>
        </w:tabs>
        <w:ind w:left="720" w:hanging="360"/>
      </w:pPr>
      <w:rPr>
        <w:rFonts w:ascii="Arial" w:hAnsi="Arial" w:hint="default"/>
      </w:rPr>
    </w:lvl>
    <w:lvl w:ilvl="1" w:tplc="978EA8FE" w:tentative="1">
      <w:start w:val="1"/>
      <w:numFmt w:val="bullet"/>
      <w:lvlText w:val="•"/>
      <w:lvlJc w:val="left"/>
      <w:pPr>
        <w:tabs>
          <w:tab w:val="num" w:pos="1440"/>
        </w:tabs>
        <w:ind w:left="1440" w:hanging="360"/>
      </w:pPr>
      <w:rPr>
        <w:rFonts w:ascii="Arial" w:hAnsi="Arial" w:hint="default"/>
      </w:rPr>
    </w:lvl>
    <w:lvl w:ilvl="2" w:tplc="9CE46A30" w:tentative="1">
      <w:start w:val="1"/>
      <w:numFmt w:val="bullet"/>
      <w:lvlText w:val="•"/>
      <w:lvlJc w:val="left"/>
      <w:pPr>
        <w:tabs>
          <w:tab w:val="num" w:pos="2160"/>
        </w:tabs>
        <w:ind w:left="2160" w:hanging="360"/>
      </w:pPr>
      <w:rPr>
        <w:rFonts w:ascii="Arial" w:hAnsi="Arial" w:hint="default"/>
      </w:rPr>
    </w:lvl>
    <w:lvl w:ilvl="3" w:tplc="4A5AD64C" w:tentative="1">
      <w:start w:val="1"/>
      <w:numFmt w:val="bullet"/>
      <w:lvlText w:val="•"/>
      <w:lvlJc w:val="left"/>
      <w:pPr>
        <w:tabs>
          <w:tab w:val="num" w:pos="2880"/>
        </w:tabs>
        <w:ind w:left="2880" w:hanging="360"/>
      </w:pPr>
      <w:rPr>
        <w:rFonts w:ascii="Arial" w:hAnsi="Arial" w:hint="default"/>
      </w:rPr>
    </w:lvl>
    <w:lvl w:ilvl="4" w:tplc="BFB03E66" w:tentative="1">
      <w:start w:val="1"/>
      <w:numFmt w:val="bullet"/>
      <w:lvlText w:val="•"/>
      <w:lvlJc w:val="left"/>
      <w:pPr>
        <w:tabs>
          <w:tab w:val="num" w:pos="3600"/>
        </w:tabs>
        <w:ind w:left="3600" w:hanging="360"/>
      </w:pPr>
      <w:rPr>
        <w:rFonts w:ascii="Arial" w:hAnsi="Arial" w:hint="default"/>
      </w:rPr>
    </w:lvl>
    <w:lvl w:ilvl="5" w:tplc="1ABAC086" w:tentative="1">
      <w:start w:val="1"/>
      <w:numFmt w:val="bullet"/>
      <w:lvlText w:val="•"/>
      <w:lvlJc w:val="left"/>
      <w:pPr>
        <w:tabs>
          <w:tab w:val="num" w:pos="4320"/>
        </w:tabs>
        <w:ind w:left="4320" w:hanging="360"/>
      </w:pPr>
      <w:rPr>
        <w:rFonts w:ascii="Arial" w:hAnsi="Arial" w:hint="default"/>
      </w:rPr>
    </w:lvl>
    <w:lvl w:ilvl="6" w:tplc="7CC4D95C" w:tentative="1">
      <w:start w:val="1"/>
      <w:numFmt w:val="bullet"/>
      <w:lvlText w:val="•"/>
      <w:lvlJc w:val="left"/>
      <w:pPr>
        <w:tabs>
          <w:tab w:val="num" w:pos="5040"/>
        </w:tabs>
        <w:ind w:left="5040" w:hanging="360"/>
      </w:pPr>
      <w:rPr>
        <w:rFonts w:ascii="Arial" w:hAnsi="Arial" w:hint="default"/>
      </w:rPr>
    </w:lvl>
    <w:lvl w:ilvl="7" w:tplc="44281586" w:tentative="1">
      <w:start w:val="1"/>
      <w:numFmt w:val="bullet"/>
      <w:lvlText w:val="•"/>
      <w:lvlJc w:val="left"/>
      <w:pPr>
        <w:tabs>
          <w:tab w:val="num" w:pos="5760"/>
        </w:tabs>
        <w:ind w:left="5760" w:hanging="360"/>
      </w:pPr>
      <w:rPr>
        <w:rFonts w:ascii="Arial" w:hAnsi="Arial" w:hint="default"/>
      </w:rPr>
    </w:lvl>
    <w:lvl w:ilvl="8" w:tplc="3708921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6"/>
  </w:num>
  <w:num w:numId="3">
    <w:abstractNumId w:val="9"/>
  </w:num>
  <w:num w:numId="4">
    <w:abstractNumId w:val="8"/>
  </w:num>
  <w:num w:numId="5">
    <w:abstractNumId w:val="4"/>
  </w:num>
  <w:num w:numId="6">
    <w:abstractNumId w:val="11"/>
  </w:num>
  <w:num w:numId="7">
    <w:abstractNumId w:val="15"/>
  </w:num>
  <w:num w:numId="8">
    <w:abstractNumId w:val="12"/>
  </w:num>
  <w:num w:numId="9">
    <w:abstractNumId w:val="13"/>
  </w:num>
  <w:num w:numId="10">
    <w:abstractNumId w:val="0"/>
  </w:num>
  <w:num w:numId="11">
    <w:abstractNumId w:val="1"/>
  </w:num>
  <w:num w:numId="12">
    <w:abstractNumId w:val="5"/>
  </w:num>
  <w:num w:numId="13">
    <w:abstractNumId w:val="2"/>
  </w:num>
  <w:num w:numId="14">
    <w:abstractNumId w:val="7"/>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5"/>
    <w:rsid w:val="000074A7"/>
    <w:rsid w:val="00007D7A"/>
    <w:rsid w:val="00010BB1"/>
    <w:rsid w:val="00011F50"/>
    <w:rsid w:val="00012572"/>
    <w:rsid w:val="0001529D"/>
    <w:rsid w:val="00034DDF"/>
    <w:rsid w:val="000367A4"/>
    <w:rsid w:val="00040D0B"/>
    <w:rsid w:val="000518C0"/>
    <w:rsid w:val="00062081"/>
    <w:rsid w:val="000715BC"/>
    <w:rsid w:val="00073DAC"/>
    <w:rsid w:val="000741B2"/>
    <w:rsid w:val="00083110"/>
    <w:rsid w:val="00087465"/>
    <w:rsid w:val="0008763D"/>
    <w:rsid w:val="000B0639"/>
    <w:rsid w:val="000B5F65"/>
    <w:rsid w:val="000D5E1F"/>
    <w:rsid w:val="000D64D0"/>
    <w:rsid w:val="000D7889"/>
    <w:rsid w:val="000F059E"/>
    <w:rsid w:val="00126A17"/>
    <w:rsid w:val="00127F85"/>
    <w:rsid w:val="00146E26"/>
    <w:rsid w:val="001534AB"/>
    <w:rsid w:val="001740C7"/>
    <w:rsid w:val="00177259"/>
    <w:rsid w:val="001776DB"/>
    <w:rsid w:val="001848FD"/>
    <w:rsid w:val="00187513"/>
    <w:rsid w:val="0019677C"/>
    <w:rsid w:val="001975F2"/>
    <w:rsid w:val="001C19D5"/>
    <w:rsid w:val="001C212B"/>
    <w:rsid w:val="001D6EED"/>
    <w:rsid w:val="001F6102"/>
    <w:rsid w:val="001F6C62"/>
    <w:rsid w:val="00212BB7"/>
    <w:rsid w:val="00213008"/>
    <w:rsid w:val="002167A8"/>
    <w:rsid w:val="0022456B"/>
    <w:rsid w:val="00225B3D"/>
    <w:rsid w:val="002277C7"/>
    <w:rsid w:val="00243D70"/>
    <w:rsid w:val="00244A52"/>
    <w:rsid w:val="0026278A"/>
    <w:rsid w:val="0026464A"/>
    <w:rsid w:val="002701F5"/>
    <w:rsid w:val="00270E5D"/>
    <w:rsid w:val="002770DA"/>
    <w:rsid w:val="0028304F"/>
    <w:rsid w:val="00283583"/>
    <w:rsid w:val="00295632"/>
    <w:rsid w:val="002965E3"/>
    <w:rsid w:val="002A3440"/>
    <w:rsid w:val="002B4AF1"/>
    <w:rsid w:val="002C15DB"/>
    <w:rsid w:val="002D295D"/>
    <w:rsid w:val="002D36E7"/>
    <w:rsid w:val="002E096F"/>
    <w:rsid w:val="002F1B14"/>
    <w:rsid w:val="002F1E16"/>
    <w:rsid w:val="002F766B"/>
    <w:rsid w:val="0030066F"/>
    <w:rsid w:val="00312AD3"/>
    <w:rsid w:val="00316DE8"/>
    <w:rsid w:val="00326274"/>
    <w:rsid w:val="00347C2E"/>
    <w:rsid w:val="0035082D"/>
    <w:rsid w:val="00351AF4"/>
    <w:rsid w:val="0035204B"/>
    <w:rsid w:val="00352658"/>
    <w:rsid w:val="0036117D"/>
    <w:rsid w:val="00374BB9"/>
    <w:rsid w:val="00375413"/>
    <w:rsid w:val="00381035"/>
    <w:rsid w:val="003855B8"/>
    <w:rsid w:val="00394A78"/>
    <w:rsid w:val="003968BA"/>
    <w:rsid w:val="003A3FA4"/>
    <w:rsid w:val="003A6520"/>
    <w:rsid w:val="003B703F"/>
    <w:rsid w:val="003B71E9"/>
    <w:rsid w:val="003C4940"/>
    <w:rsid w:val="003C5506"/>
    <w:rsid w:val="003D076B"/>
    <w:rsid w:val="003D46BD"/>
    <w:rsid w:val="003E1269"/>
    <w:rsid w:val="003F0B6B"/>
    <w:rsid w:val="003F36BF"/>
    <w:rsid w:val="003F4EFD"/>
    <w:rsid w:val="00413C48"/>
    <w:rsid w:val="00424180"/>
    <w:rsid w:val="004251A6"/>
    <w:rsid w:val="00426947"/>
    <w:rsid w:val="00431151"/>
    <w:rsid w:val="004400BB"/>
    <w:rsid w:val="00443EF9"/>
    <w:rsid w:val="00452383"/>
    <w:rsid w:val="0047279E"/>
    <w:rsid w:val="004808CB"/>
    <w:rsid w:val="004908C4"/>
    <w:rsid w:val="0049158E"/>
    <w:rsid w:val="00496759"/>
    <w:rsid w:val="00497160"/>
    <w:rsid w:val="004A0579"/>
    <w:rsid w:val="004B04E9"/>
    <w:rsid w:val="004B0E2A"/>
    <w:rsid w:val="004B57D7"/>
    <w:rsid w:val="004B66E7"/>
    <w:rsid w:val="004C5D1F"/>
    <w:rsid w:val="004D6F98"/>
    <w:rsid w:val="004E092D"/>
    <w:rsid w:val="004F7792"/>
    <w:rsid w:val="0050292D"/>
    <w:rsid w:val="0050596F"/>
    <w:rsid w:val="00513C08"/>
    <w:rsid w:val="0051524A"/>
    <w:rsid w:val="00517D12"/>
    <w:rsid w:val="00517F13"/>
    <w:rsid w:val="00545A1E"/>
    <w:rsid w:val="00552030"/>
    <w:rsid w:val="00563FC4"/>
    <w:rsid w:val="0057264D"/>
    <w:rsid w:val="005874F6"/>
    <w:rsid w:val="0059481B"/>
    <w:rsid w:val="00596B85"/>
    <w:rsid w:val="005A243E"/>
    <w:rsid w:val="005A59C5"/>
    <w:rsid w:val="005A5B52"/>
    <w:rsid w:val="005B02EC"/>
    <w:rsid w:val="005B2299"/>
    <w:rsid w:val="005B4DEA"/>
    <w:rsid w:val="005C4047"/>
    <w:rsid w:val="005C6B7D"/>
    <w:rsid w:val="005D1B44"/>
    <w:rsid w:val="005E0B7F"/>
    <w:rsid w:val="005E2CE4"/>
    <w:rsid w:val="005E35B6"/>
    <w:rsid w:val="005E3F6C"/>
    <w:rsid w:val="005F4B4A"/>
    <w:rsid w:val="005F606D"/>
    <w:rsid w:val="00602E01"/>
    <w:rsid w:val="00603389"/>
    <w:rsid w:val="00607A27"/>
    <w:rsid w:val="00611001"/>
    <w:rsid w:val="00620163"/>
    <w:rsid w:val="00620AFC"/>
    <w:rsid w:val="00626165"/>
    <w:rsid w:val="00637174"/>
    <w:rsid w:val="0063776A"/>
    <w:rsid w:val="00642D8F"/>
    <w:rsid w:val="00645705"/>
    <w:rsid w:val="00656182"/>
    <w:rsid w:val="00662F75"/>
    <w:rsid w:val="0066597F"/>
    <w:rsid w:val="00671F1F"/>
    <w:rsid w:val="00673F40"/>
    <w:rsid w:val="00675B49"/>
    <w:rsid w:val="00680D04"/>
    <w:rsid w:val="00681F07"/>
    <w:rsid w:val="00682C6D"/>
    <w:rsid w:val="00683D56"/>
    <w:rsid w:val="00684146"/>
    <w:rsid w:val="0069217A"/>
    <w:rsid w:val="006A21C5"/>
    <w:rsid w:val="006A4AA1"/>
    <w:rsid w:val="006B28DD"/>
    <w:rsid w:val="006B31EE"/>
    <w:rsid w:val="006B51C3"/>
    <w:rsid w:val="006E0363"/>
    <w:rsid w:val="006E0C17"/>
    <w:rsid w:val="006E5223"/>
    <w:rsid w:val="006F115F"/>
    <w:rsid w:val="006F55D9"/>
    <w:rsid w:val="00705DC7"/>
    <w:rsid w:val="00716245"/>
    <w:rsid w:val="00721186"/>
    <w:rsid w:val="00731141"/>
    <w:rsid w:val="00733749"/>
    <w:rsid w:val="007450AD"/>
    <w:rsid w:val="0074709B"/>
    <w:rsid w:val="00747770"/>
    <w:rsid w:val="00751B1C"/>
    <w:rsid w:val="00765D4B"/>
    <w:rsid w:val="00776A9B"/>
    <w:rsid w:val="007811B3"/>
    <w:rsid w:val="0078125A"/>
    <w:rsid w:val="0078288C"/>
    <w:rsid w:val="00793213"/>
    <w:rsid w:val="00795092"/>
    <w:rsid w:val="007979B2"/>
    <w:rsid w:val="007C5140"/>
    <w:rsid w:val="007D6619"/>
    <w:rsid w:val="007E0FBF"/>
    <w:rsid w:val="007E3885"/>
    <w:rsid w:val="007E64DC"/>
    <w:rsid w:val="008056AD"/>
    <w:rsid w:val="00811376"/>
    <w:rsid w:val="00813105"/>
    <w:rsid w:val="00813CC5"/>
    <w:rsid w:val="00830568"/>
    <w:rsid w:val="0083206A"/>
    <w:rsid w:val="00837FA6"/>
    <w:rsid w:val="008504B3"/>
    <w:rsid w:val="008524DB"/>
    <w:rsid w:val="008758F6"/>
    <w:rsid w:val="0087646E"/>
    <w:rsid w:val="008B0AEC"/>
    <w:rsid w:val="008B3FEC"/>
    <w:rsid w:val="008B66A1"/>
    <w:rsid w:val="008C4C09"/>
    <w:rsid w:val="008D1B09"/>
    <w:rsid w:val="008D600B"/>
    <w:rsid w:val="008E3120"/>
    <w:rsid w:val="008F27A0"/>
    <w:rsid w:val="008F4CEE"/>
    <w:rsid w:val="008F64EB"/>
    <w:rsid w:val="009043FE"/>
    <w:rsid w:val="009047CE"/>
    <w:rsid w:val="0090496A"/>
    <w:rsid w:val="00911CCC"/>
    <w:rsid w:val="0092761B"/>
    <w:rsid w:val="0092768B"/>
    <w:rsid w:val="00934458"/>
    <w:rsid w:val="00935CB3"/>
    <w:rsid w:val="00942EA4"/>
    <w:rsid w:val="00946645"/>
    <w:rsid w:val="00953291"/>
    <w:rsid w:val="00956480"/>
    <w:rsid w:val="0096794B"/>
    <w:rsid w:val="0097244A"/>
    <w:rsid w:val="00987FD4"/>
    <w:rsid w:val="009B12DA"/>
    <w:rsid w:val="009C264F"/>
    <w:rsid w:val="009D116D"/>
    <w:rsid w:val="009D2368"/>
    <w:rsid w:val="009E0086"/>
    <w:rsid w:val="009E181D"/>
    <w:rsid w:val="009E1E1E"/>
    <w:rsid w:val="009F0640"/>
    <w:rsid w:val="009F3F68"/>
    <w:rsid w:val="00A0741D"/>
    <w:rsid w:val="00A1008F"/>
    <w:rsid w:val="00A10D1E"/>
    <w:rsid w:val="00A1156C"/>
    <w:rsid w:val="00A15324"/>
    <w:rsid w:val="00A21695"/>
    <w:rsid w:val="00A22246"/>
    <w:rsid w:val="00A24AC9"/>
    <w:rsid w:val="00A262F6"/>
    <w:rsid w:val="00A34DA1"/>
    <w:rsid w:val="00A35451"/>
    <w:rsid w:val="00A407A1"/>
    <w:rsid w:val="00A45ACD"/>
    <w:rsid w:val="00A516CB"/>
    <w:rsid w:val="00A601D8"/>
    <w:rsid w:val="00A70643"/>
    <w:rsid w:val="00A87955"/>
    <w:rsid w:val="00A90977"/>
    <w:rsid w:val="00A91A92"/>
    <w:rsid w:val="00A94C67"/>
    <w:rsid w:val="00A96C15"/>
    <w:rsid w:val="00AA1079"/>
    <w:rsid w:val="00AA1417"/>
    <w:rsid w:val="00AB220E"/>
    <w:rsid w:val="00AB232F"/>
    <w:rsid w:val="00AB5BAB"/>
    <w:rsid w:val="00AB6412"/>
    <w:rsid w:val="00AC1036"/>
    <w:rsid w:val="00AD1F2F"/>
    <w:rsid w:val="00AD2BA1"/>
    <w:rsid w:val="00AD6808"/>
    <w:rsid w:val="00AE511D"/>
    <w:rsid w:val="00AF177B"/>
    <w:rsid w:val="00AF5F14"/>
    <w:rsid w:val="00B11E32"/>
    <w:rsid w:val="00B122E3"/>
    <w:rsid w:val="00B17F80"/>
    <w:rsid w:val="00B23431"/>
    <w:rsid w:val="00B33593"/>
    <w:rsid w:val="00B35ED6"/>
    <w:rsid w:val="00B36615"/>
    <w:rsid w:val="00B406FA"/>
    <w:rsid w:val="00B511ED"/>
    <w:rsid w:val="00B53910"/>
    <w:rsid w:val="00B54000"/>
    <w:rsid w:val="00B547AB"/>
    <w:rsid w:val="00B54C7A"/>
    <w:rsid w:val="00B66698"/>
    <w:rsid w:val="00B67161"/>
    <w:rsid w:val="00B774BC"/>
    <w:rsid w:val="00B821EC"/>
    <w:rsid w:val="00B96B46"/>
    <w:rsid w:val="00BB271A"/>
    <w:rsid w:val="00BB4A29"/>
    <w:rsid w:val="00BD0FB2"/>
    <w:rsid w:val="00BF12DD"/>
    <w:rsid w:val="00BF7982"/>
    <w:rsid w:val="00C0276A"/>
    <w:rsid w:val="00C02923"/>
    <w:rsid w:val="00C06EB2"/>
    <w:rsid w:val="00C1077A"/>
    <w:rsid w:val="00C135FD"/>
    <w:rsid w:val="00C1534E"/>
    <w:rsid w:val="00C22F50"/>
    <w:rsid w:val="00C24979"/>
    <w:rsid w:val="00C25D98"/>
    <w:rsid w:val="00C25DB5"/>
    <w:rsid w:val="00C26F15"/>
    <w:rsid w:val="00C27634"/>
    <w:rsid w:val="00C43A48"/>
    <w:rsid w:val="00C46D98"/>
    <w:rsid w:val="00C470D3"/>
    <w:rsid w:val="00C51E48"/>
    <w:rsid w:val="00C5333E"/>
    <w:rsid w:val="00C72441"/>
    <w:rsid w:val="00C855CE"/>
    <w:rsid w:val="00CA18C1"/>
    <w:rsid w:val="00CB0391"/>
    <w:rsid w:val="00CC2392"/>
    <w:rsid w:val="00CC44DF"/>
    <w:rsid w:val="00CC6A0E"/>
    <w:rsid w:val="00CC716B"/>
    <w:rsid w:val="00CD0AAA"/>
    <w:rsid w:val="00CD0B1C"/>
    <w:rsid w:val="00CD19A3"/>
    <w:rsid w:val="00CD1BC5"/>
    <w:rsid w:val="00CD6408"/>
    <w:rsid w:val="00CD75B8"/>
    <w:rsid w:val="00CE5E6F"/>
    <w:rsid w:val="00CF5CBB"/>
    <w:rsid w:val="00CF6CD0"/>
    <w:rsid w:val="00D13D0B"/>
    <w:rsid w:val="00D27BA9"/>
    <w:rsid w:val="00D32E67"/>
    <w:rsid w:val="00D41A3F"/>
    <w:rsid w:val="00D41C72"/>
    <w:rsid w:val="00D42165"/>
    <w:rsid w:val="00D5126E"/>
    <w:rsid w:val="00D63FBF"/>
    <w:rsid w:val="00D67515"/>
    <w:rsid w:val="00D70518"/>
    <w:rsid w:val="00D71FDD"/>
    <w:rsid w:val="00D76DE5"/>
    <w:rsid w:val="00D907F0"/>
    <w:rsid w:val="00DA5167"/>
    <w:rsid w:val="00DB1588"/>
    <w:rsid w:val="00DC0AF5"/>
    <w:rsid w:val="00DC103A"/>
    <w:rsid w:val="00DE3DE0"/>
    <w:rsid w:val="00DE51D6"/>
    <w:rsid w:val="00DE77A0"/>
    <w:rsid w:val="00DF3206"/>
    <w:rsid w:val="00E00366"/>
    <w:rsid w:val="00E03E05"/>
    <w:rsid w:val="00E044E0"/>
    <w:rsid w:val="00E068D8"/>
    <w:rsid w:val="00E243E0"/>
    <w:rsid w:val="00E36827"/>
    <w:rsid w:val="00E425DE"/>
    <w:rsid w:val="00E47D40"/>
    <w:rsid w:val="00E55F42"/>
    <w:rsid w:val="00E63FDF"/>
    <w:rsid w:val="00E739D9"/>
    <w:rsid w:val="00E74884"/>
    <w:rsid w:val="00E8351E"/>
    <w:rsid w:val="00E918F5"/>
    <w:rsid w:val="00E97E83"/>
    <w:rsid w:val="00EB378C"/>
    <w:rsid w:val="00EB764D"/>
    <w:rsid w:val="00EC73CA"/>
    <w:rsid w:val="00ED20E5"/>
    <w:rsid w:val="00ED6270"/>
    <w:rsid w:val="00EF1D34"/>
    <w:rsid w:val="00EF6825"/>
    <w:rsid w:val="00F06883"/>
    <w:rsid w:val="00F1066A"/>
    <w:rsid w:val="00F116F1"/>
    <w:rsid w:val="00F315D7"/>
    <w:rsid w:val="00F36389"/>
    <w:rsid w:val="00F36F93"/>
    <w:rsid w:val="00F37136"/>
    <w:rsid w:val="00F40B4F"/>
    <w:rsid w:val="00F41847"/>
    <w:rsid w:val="00F4228B"/>
    <w:rsid w:val="00F43493"/>
    <w:rsid w:val="00F43ACF"/>
    <w:rsid w:val="00F64FF3"/>
    <w:rsid w:val="00F65B9C"/>
    <w:rsid w:val="00F75174"/>
    <w:rsid w:val="00F7562A"/>
    <w:rsid w:val="00F81604"/>
    <w:rsid w:val="00F86F5B"/>
    <w:rsid w:val="00FA1293"/>
    <w:rsid w:val="00FA40A2"/>
    <w:rsid w:val="00FA6D5A"/>
    <w:rsid w:val="00FA6EB5"/>
    <w:rsid w:val="00FB1FCA"/>
    <w:rsid w:val="00FB5CFA"/>
    <w:rsid w:val="00FC2F9F"/>
    <w:rsid w:val="00FD1E45"/>
    <w:rsid w:val="00FE3397"/>
    <w:rsid w:val="00FE3DA5"/>
    <w:rsid w:val="00FE6CAB"/>
    <w:rsid w:val="00FF400F"/>
    <w:rsid w:val="00FF6753"/>
    <w:rsid w:val="00FF6A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620BC-875D-43C1-9A39-2EE0E71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4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9D"/>
    <w:rPr>
      <w:rFonts w:ascii="Tahoma" w:hAnsi="Tahoma" w:cs="Tahoma"/>
      <w:sz w:val="16"/>
      <w:lang w:val="en-AU"/>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rsid w:val="004D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98"/>
    <w:rPr>
      <w:rFonts w:cs="Times New Roman"/>
      <w:sz w:val="22"/>
      <w:lang w:val="en-AU"/>
    </w:rPr>
  </w:style>
  <w:style w:type="paragraph" w:styleId="Footer">
    <w:name w:val="footer"/>
    <w:basedOn w:val="Normal"/>
    <w:link w:val="FooterChar"/>
    <w:uiPriority w:val="99"/>
    <w:semiHidden/>
    <w:rsid w:val="004D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98"/>
    <w:rPr>
      <w:rFonts w:cs="Times New Roman"/>
      <w:sz w:val="22"/>
      <w:lang w:val="en-AU"/>
    </w:rPr>
  </w:style>
  <w:style w:type="character" w:customStyle="1" w:styleId="st1">
    <w:name w:val="st1"/>
    <w:uiPriority w:val="99"/>
    <w:rsid w:val="004D6F98"/>
  </w:style>
  <w:style w:type="character" w:styleId="Hyperlink">
    <w:name w:val="Hyperlink"/>
    <w:basedOn w:val="DefaultParagraphFont"/>
    <w:uiPriority w:val="99"/>
    <w:rsid w:val="00AB232F"/>
    <w:rPr>
      <w:rFonts w:cs="Times New Roman"/>
      <w:color w:val="0000FF"/>
      <w:u w:val="single"/>
    </w:rPr>
  </w:style>
  <w:style w:type="paragraph" w:styleId="Caption">
    <w:name w:val="caption"/>
    <w:basedOn w:val="Normal"/>
    <w:next w:val="Normal"/>
    <w:uiPriority w:val="99"/>
    <w:qFormat/>
    <w:rsid w:val="00AD1F2F"/>
    <w:pPr>
      <w:spacing w:line="240" w:lineRule="auto"/>
    </w:pPr>
    <w:rPr>
      <w:b/>
      <w:bCs/>
      <w:color w:val="4F81BD"/>
      <w:sz w:val="18"/>
      <w:szCs w:val="18"/>
    </w:rPr>
  </w:style>
  <w:style w:type="paragraph" w:customStyle="1" w:styleId="date2">
    <w:name w:val="date2"/>
    <w:basedOn w:val="Normal"/>
    <w:uiPriority w:val="99"/>
    <w:rsid w:val="00A45ACD"/>
    <w:pPr>
      <w:spacing w:after="100" w:afterAutospacing="1" w:line="240" w:lineRule="auto"/>
      <w:ind w:right="150"/>
    </w:pPr>
    <w:rPr>
      <w:rFonts w:ascii="Times New Roman" w:eastAsia="Times New Roman" w:hAnsi="Times New Roman"/>
      <w:b/>
      <w:bCs/>
      <w:sz w:val="24"/>
      <w:szCs w:val="24"/>
      <w:lang w:val="en-US"/>
    </w:rPr>
  </w:style>
  <w:style w:type="character" w:styleId="FollowedHyperlink">
    <w:name w:val="FollowedHyperlink"/>
    <w:basedOn w:val="DefaultParagraphFont"/>
    <w:uiPriority w:val="99"/>
    <w:semiHidden/>
    <w:rsid w:val="00A45ACD"/>
    <w:rPr>
      <w:rFonts w:cs="Times New Roman"/>
      <w:color w:val="800080"/>
      <w:u w:val="single"/>
    </w:rPr>
  </w:style>
  <w:style w:type="paragraph" w:styleId="Revision">
    <w:name w:val="Revision"/>
    <w:hidden/>
    <w:uiPriority w:val="99"/>
    <w:semiHidden/>
    <w:rsid w:val="009E1E1E"/>
    <w:rPr>
      <w:sz w:val="22"/>
      <w:szCs w:val="22"/>
      <w:lang w:val="en-AU"/>
    </w:rPr>
  </w:style>
  <w:style w:type="character" w:styleId="CommentReference">
    <w:name w:val="annotation reference"/>
    <w:basedOn w:val="DefaultParagraphFont"/>
    <w:uiPriority w:val="99"/>
    <w:semiHidden/>
    <w:rsid w:val="00B774BC"/>
    <w:rPr>
      <w:rFonts w:cs="Times New Roman"/>
      <w:sz w:val="16"/>
    </w:rPr>
  </w:style>
  <w:style w:type="paragraph" w:styleId="CommentText">
    <w:name w:val="annotation text"/>
    <w:basedOn w:val="Normal"/>
    <w:link w:val="CommentTextChar"/>
    <w:uiPriority w:val="99"/>
    <w:semiHidden/>
    <w:rsid w:val="00B774BC"/>
    <w:pPr>
      <w:spacing w:line="240" w:lineRule="auto"/>
    </w:pPr>
    <w:rPr>
      <w:sz w:val="20"/>
      <w:szCs w:val="20"/>
    </w:rPr>
  </w:style>
  <w:style w:type="character" w:customStyle="1" w:styleId="CommentTextChar">
    <w:name w:val="Comment Text Char"/>
    <w:basedOn w:val="DefaultParagraphFont"/>
    <w:link w:val="CommentText"/>
    <w:uiPriority w:val="99"/>
    <w:semiHidden/>
    <w:rsid w:val="00B774BC"/>
    <w:rPr>
      <w:rFonts w:cs="Times New Roman"/>
      <w:lang w:val="en-AU"/>
    </w:rPr>
  </w:style>
  <w:style w:type="paragraph" w:styleId="CommentSubject">
    <w:name w:val="annotation subject"/>
    <w:basedOn w:val="CommentText"/>
    <w:next w:val="CommentText"/>
    <w:link w:val="CommentSubjectChar"/>
    <w:uiPriority w:val="99"/>
    <w:semiHidden/>
    <w:rsid w:val="00B774BC"/>
    <w:rPr>
      <w:b/>
      <w:bCs/>
    </w:rPr>
  </w:style>
  <w:style w:type="character" w:customStyle="1" w:styleId="CommentSubjectChar">
    <w:name w:val="Comment Subject Char"/>
    <w:basedOn w:val="CommentTextChar"/>
    <w:link w:val="CommentSubject"/>
    <w:uiPriority w:val="99"/>
    <w:semiHidden/>
    <w:rsid w:val="00B774BC"/>
    <w:rPr>
      <w:rFonts w:cs="Times New Roman"/>
      <w:b/>
      <w:bCs/>
      <w:lang w:val="en-AU"/>
    </w:rPr>
  </w:style>
  <w:style w:type="paragraph" w:styleId="NormalWeb">
    <w:name w:val="Normal (Web)"/>
    <w:basedOn w:val="Normal"/>
    <w:uiPriority w:val="99"/>
    <w:semiHidden/>
    <w:rsid w:val="00BB4A29"/>
    <w:pPr>
      <w:spacing w:after="240"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uiPriority w:val="99"/>
    <w:rsid w:val="00ED20E5"/>
    <w:rPr>
      <w:rFonts w:cs="Times New Roman"/>
    </w:rPr>
  </w:style>
  <w:style w:type="character" w:styleId="Emphasis">
    <w:name w:val="Emphasis"/>
    <w:basedOn w:val="DefaultParagraphFont"/>
    <w:uiPriority w:val="99"/>
    <w:qFormat/>
    <w:rsid w:val="00AC1036"/>
    <w:rPr>
      <w:rFonts w:cs="Times New Roman"/>
      <w:i/>
      <w:iCs/>
    </w:rPr>
  </w:style>
  <w:style w:type="character" w:styleId="Strong">
    <w:name w:val="Strong"/>
    <w:basedOn w:val="DefaultParagraphFont"/>
    <w:uiPriority w:val="99"/>
    <w:qFormat/>
    <w:rsid w:val="00830568"/>
    <w:rPr>
      <w:rFonts w:cs="Times New Roman"/>
      <w:b/>
      <w:bCs/>
    </w:rPr>
  </w:style>
  <w:style w:type="character" w:customStyle="1" w:styleId="nudge1">
    <w:name w:val="nudge1"/>
    <w:basedOn w:val="DefaultParagraphFont"/>
    <w:uiPriority w:val="99"/>
    <w:rsid w:val="00CD0B1C"/>
    <w:rPr>
      <w:rFonts w:cs="Times New Roman"/>
    </w:rPr>
  </w:style>
  <w:style w:type="paragraph" w:customStyle="1" w:styleId="Default">
    <w:name w:val="Default"/>
    <w:uiPriority w:val="99"/>
    <w:rsid w:val="00381035"/>
    <w:pPr>
      <w:autoSpaceDE w:val="0"/>
      <w:autoSpaceDN w:val="0"/>
      <w:adjustRightInd w:val="0"/>
    </w:pPr>
    <w:rPr>
      <w:rFonts w:ascii="Roboto Condensed" w:hAnsi="Roboto Condensed" w:cs="Roboto Condensed"/>
      <w:color w:val="000000"/>
      <w:sz w:val="24"/>
      <w:szCs w:val="24"/>
      <w:lang w:val="en-AU"/>
    </w:rPr>
  </w:style>
  <w:style w:type="character" w:customStyle="1" w:styleId="A2">
    <w:name w:val="A2"/>
    <w:uiPriority w:val="99"/>
    <w:rsid w:val="00381035"/>
    <w:rPr>
      <w:color w:val="000000"/>
      <w:sz w:val="19"/>
    </w:rPr>
  </w:style>
  <w:style w:type="paragraph" w:customStyle="1" w:styleId="Pa0">
    <w:name w:val="Pa0"/>
    <w:basedOn w:val="Default"/>
    <w:next w:val="Default"/>
    <w:uiPriority w:val="99"/>
    <w:rsid w:val="00381035"/>
    <w:pPr>
      <w:spacing w:line="241" w:lineRule="atLeast"/>
    </w:pPr>
    <w:rPr>
      <w:rFonts w:cs="Times New Roman"/>
      <w:color w:val="auto"/>
    </w:rPr>
  </w:style>
  <w:style w:type="character" w:customStyle="1" w:styleId="A8">
    <w:name w:val="A8"/>
    <w:uiPriority w:val="99"/>
    <w:rsid w:val="00A94C67"/>
    <w:rPr>
      <w:color w:val="000000"/>
      <w:sz w:val="20"/>
    </w:rPr>
  </w:style>
  <w:style w:type="paragraph" w:customStyle="1" w:styleId="Pa2">
    <w:name w:val="Pa2"/>
    <w:basedOn w:val="Default"/>
    <w:next w:val="Default"/>
    <w:uiPriority w:val="99"/>
    <w:rsid w:val="00A94C67"/>
    <w:pPr>
      <w:spacing w:line="241" w:lineRule="atLeast"/>
    </w:pPr>
    <w:rPr>
      <w:rFonts w:cs="Times New Roman"/>
      <w:color w:val="auto"/>
    </w:rPr>
  </w:style>
  <w:style w:type="character" w:customStyle="1" w:styleId="A10">
    <w:name w:val="A10"/>
    <w:uiPriority w:val="99"/>
    <w:rsid w:val="00A94C67"/>
    <w:rPr>
      <w:color w:val="000000"/>
      <w:sz w:val="28"/>
    </w:rPr>
  </w:style>
  <w:style w:type="paragraph" w:customStyle="1" w:styleId="Pa1">
    <w:name w:val="Pa1"/>
    <w:basedOn w:val="Default"/>
    <w:next w:val="Default"/>
    <w:uiPriority w:val="99"/>
    <w:rsid w:val="00A94C67"/>
    <w:pPr>
      <w:spacing w:line="241" w:lineRule="atLeast"/>
    </w:pPr>
    <w:rPr>
      <w:rFonts w:ascii="Ondise" w:hAnsi="Ondise" w:cs="Times New Roman"/>
      <w:color w:val="auto"/>
    </w:rPr>
  </w:style>
  <w:style w:type="character" w:customStyle="1" w:styleId="A12">
    <w:name w:val="A12"/>
    <w:uiPriority w:val="99"/>
    <w:rsid w:val="00A94C67"/>
    <w:rPr>
      <w:color w:val="000000"/>
      <w:sz w:val="72"/>
    </w:rPr>
  </w:style>
  <w:style w:type="character" w:customStyle="1" w:styleId="A14">
    <w:name w:val="A14"/>
    <w:uiPriority w:val="99"/>
    <w:rsid w:val="00A94C67"/>
    <w:rPr>
      <w:rFonts w:ascii="Roboto Condensed" w:hAnsi="Roboto Condensed"/>
      <w:color w:val="000000"/>
      <w:sz w:val="21"/>
    </w:rPr>
  </w:style>
  <w:style w:type="character" w:customStyle="1" w:styleId="A13">
    <w:name w:val="A13"/>
    <w:uiPriority w:val="99"/>
    <w:rsid w:val="00A94C67"/>
    <w:rPr>
      <w:rFonts w:ascii="Roboto" w:hAnsi="Roboto"/>
      <w:b/>
      <w:color w:val="000000"/>
      <w:sz w:val="32"/>
    </w:rPr>
  </w:style>
  <w:style w:type="paragraph" w:styleId="FootnoteText">
    <w:name w:val="footnote text"/>
    <w:basedOn w:val="Normal"/>
    <w:link w:val="FootnoteTextChar"/>
    <w:uiPriority w:val="99"/>
    <w:semiHidden/>
    <w:rsid w:val="00C15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34E"/>
    <w:rPr>
      <w:rFonts w:cs="Times New Roman"/>
      <w:lang w:val="en-AU"/>
    </w:rPr>
  </w:style>
  <w:style w:type="character" w:styleId="FootnoteReference">
    <w:name w:val="footnote reference"/>
    <w:basedOn w:val="DefaultParagraphFont"/>
    <w:uiPriority w:val="99"/>
    <w:semiHidden/>
    <w:rsid w:val="00C1534E"/>
    <w:rPr>
      <w:rFonts w:cs="Times New Roman"/>
      <w:vertAlign w:val="superscript"/>
    </w:rPr>
  </w:style>
  <w:style w:type="paragraph" w:styleId="EndnoteText">
    <w:name w:val="endnote text"/>
    <w:basedOn w:val="Normal"/>
    <w:link w:val="EndnoteTextChar"/>
    <w:uiPriority w:val="99"/>
    <w:semiHidden/>
    <w:rsid w:val="00270E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E5D"/>
    <w:rPr>
      <w:rFonts w:cs="Times New Roman"/>
      <w:lang w:val="en-AU"/>
    </w:rPr>
  </w:style>
  <w:style w:type="character" w:styleId="EndnoteReference">
    <w:name w:val="endnote reference"/>
    <w:basedOn w:val="DefaultParagraphFont"/>
    <w:uiPriority w:val="99"/>
    <w:semiHidden/>
    <w:rsid w:val="00270E5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aritas.org.au/welcome/speak-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itasmedia@carita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1361-0FDD-4E66-868F-8ACFCB52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Caritas Australia</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 Green</dc:creator>
  <cp:keywords/>
  <cp:lastModifiedBy>Susan Duric</cp:lastModifiedBy>
  <cp:revision>4</cp:revision>
  <cp:lastPrinted>2018-12-03T23:44:00Z</cp:lastPrinted>
  <dcterms:created xsi:type="dcterms:W3CDTF">2018-12-05T05:26:00Z</dcterms:created>
  <dcterms:modified xsi:type="dcterms:W3CDTF">2018-12-05T05:47:00Z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Letter to DDs - PC15 resources.doc</vt:lpwstr>
  </property>
  <property fmtid="{D5CDD505-2E9C-101B-9397-08002B2CF9AE}" pid="3" name="ContentTypeId">
    <vt:lpwstr>0x0101005E994A59B4549746AAC02EF5261EFBD3</vt:lpwstr>
  </property>
  <property fmtid="{D5CDD505-2E9C-101B-9397-08002B2CF9AE}" pid="4" name="Document Status">
    <vt:lpwstr>Draft</vt:lpwstr>
  </property>
  <property fmtid="{D5CDD505-2E9C-101B-9397-08002B2CF9AE}" pid="5" name="Project Compassion year">
    <vt:lpwstr>2015</vt:lpwstr>
  </property>
  <property fmtid="{D5CDD505-2E9C-101B-9397-08002B2CF9AE}" pid="6" name="CE Resource Audience">
    <vt:lpwstr>Other;#</vt:lpwstr>
  </property>
  <property fmtid="{D5CDD505-2E9C-101B-9397-08002B2CF9AE}" pid="7" name="CE Resources">
    <vt:lpwstr>Other</vt:lpwstr>
  </property>
  <property fmtid="{D5CDD505-2E9C-101B-9397-08002B2CF9AE}" pid="8" name="Development Stage">
    <vt:lpwstr>Other</vt:lpwstr>
  </property>
</Properties>
</file>