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A88B0" w14:textId="07078113" w:rsidR="001516FD" w:rsidRPr="00332286" w:rsidRDefault="00264D9D" w:rsidP="00264D9D">
      <w:pPr>
        <w:spacing w:line="240" w:lineRule="auto"/>
        <w:rPr>
          <w:rFonts w:cstheme="minorHAnsi"/>
          <w:b/>
          <w:bCs/>
          <w:sz w:val="24"/>
          <w:szCs w:val="24"/>
        </w:rPr>
      </w:pPr>
      <w:r w:rsidRPr="00332286">
        <w:rPr>
          <w:rFonts w:cstheme="minorHAnsi"/>
          <w:b/>
          <w:bCs/>
          <w:sz w:val="24"/>
          <w:szCs w:val="24"/>
        </w:rPr>
        <w:t>FOR IMMEDIATE RELEASE</w:t>
      </w:r>
    </w:p>
    <w:p w14:paraId="45EF6C97" w14:textId="5B778A62" w:rsidR="00264D9D" w:rsidRPr="00332286" w:rsidRDefault="00264D9D" w:rsidP="00264D9D">
      <w:pPr>
        <w:spacing w:line="240" w:lineRule="auto"/>
        <w:rPr>
          <w:rFonts w:cstheme="minorHAnsi"/>
          <w:b/>
          <w:bCs/>
          <w:sz w:val="24"/>
          <w:szCs w:val="24"/>
        </w:rPr>
      </w:pPr>
      <w:r w:rsidRPr="00332286">
        <w:rPr>
          <w:rFonts w:cstheme="minorHAnsi"/>
          <w:b/>
          <w:bCs/>
          <w:sz w:val="24"/>
          <w:szCs w:val="24"/>
        </w:rPr>
        <w:t xml:space="preserve">PR enquiries – </w:t>
      </w:r>
      <w:hyperlink r:id="rId8" w:history="1">
        <w:r w:rsidRPr="005842A6">
          <w:rPr>
            <w:rStyle w:val="Hyperlink"/>
            <w:rFonts w:cstheme="minorHAnsi"/>
            <w:b/>
            <w:bCs/>
            <w:sz w:val="24"/>
            <w:szCs w:val="24"/>
          </w:rPr>
          <w:t>Adrian Falk</w:t>
        </w:r>
      </w:hyperlink>
      <w:proofErr w:type="gramStart"/>
      <w:r w:rsidR="005842A6">
        <w:rPr>
          <w:rFonts w:cstheme="minorHAnsi"/>
          <w:b/>
          <w:bCs/>
          <w:sz w:val="24"/>
          <w:szCs w:val="24"/>
        </w:rPr>
        <w:t xml:space="preserve">, </w:t>
      </w:r>
      <w:r w:rsidRPr="00332286">
        <w:rPr>
          <w:rFonts w:cstheme="minorHAnsi"/>
          <w:b/>
          <w:bCs/>
          <w:sz w:val="24"/>
          <w:szCs w:val="24"/>
        </w:rPr>
        <w:t xml:space="preserve"> phone</w:t>
      </w:r>
      <w:proofErr w:type="gramEnd"/>
      <w:r w:rsidRPr="00332286">
        <w:rPr>
          <w:rFonts w:cstheme="minorHAnsi"/>
          <w:b/>
          <w:bCs/>
          <w:sz w:val="24"/>
          <w:szCs w:val="24"/>
        </w:rPr>
        <w:t xml:space="preserve"> + 61 2 9388 0033 or mobile +61 414 639 009</w:t>
      </w:r>
    </w:p>
    <w:p w14:paraId="27BAA0B3" w14:textId="79671FF4" w:rsidR="00264D9D" w:rsidRPr="005842A6" w:rsidRDefault="005842A6" w:rsidP="00264D9D">
      <w:pPr>
        <w:spacing w:line="240" w:lineRule="auto"/>
        <w:rPr>
          <w:rStyle w:val="Hyperlink"/>
          <w:rFonts w:cstheme="minorHAnsi"/>
          <w:b/>
          <w:bCs/>
          <w:sz w:val="24"/>
          <w:szCs w:val="24"/>
        </w:rPr>
      </w:pPr>
      <w:r>
        <w:rPr>
          <w:rFonts w:cstheme="minorHAnsi"/>
          <w:b/>
          <w:bCs/>
          <w:sz w:val="24"/>
          <w:szCs w:val="24"/>
        </w:rPr>
        <w:fldChar w:fldCharType="begin"/>
      </w:r>
      <w:r>
        <w:rPr>
          <w:rFonts w:cstheme="minorHAnsi"/>
          <w:b/>
          <w:bCs/>
          <w:sz w:val="24"/>
          <w:szCs w:val="24"/>
        </w:rPr>
        <w:instrText>HYPERLINK "mailto:afalk@believeadvertising.com"</w:instrText>
      </w:r>
      <w:r>
        <w:rPr>
          <w:rFonts w:cstheme="minorHAnsi"/>
          <w:b/>
          <w:bCs/>
          <w:sz w:val="24"/>
          <w:szCs w:val="24"/>
        </w:rPr>
      </w:r>
      <w:r>
        <w:rPr>
          <w:rFonts w:cstheme="minorHAnsi"/>
          <w:b/>
          <w:bCs/>
          <w:sz w:val="24"/>
          <w:szCs w:val="24"/>
        </w:rPr>
        <w:fldChar w:fldCharType="separate"/>
      </w:r>
      <w:r w:rsidR="00264D9D" w:rsidRPr="005842A6">
        <w:rPr>
          <w:rStyle w:val="Hyperlink"/>
          <w:rFonts w:cstheme="minorHAnsi"/>
          <w:b/>
          <w:bCs/>
          <w:sz w:val="24"/>
          <w:szCs w:val="24"/>
        </w:rPr>
        <w:t>afalk@believe</w:t>
      </w:r>
      <w:r w:rsidR="00264D9D" w:rsidRPr="005842A6">
        <w:rPr>
          <w:rStyle w:val="Hyperlink"/>
          <w:rFonts w:cstheme="minorHAnsi"/>
          <w:b/>
          <w:bCs/>
          <w:sz w:val="24"/>
          <w:szCs w:val="24"/>
        </w:rPr>
        <w:t>a</w:t>
      </w:r>
      <w:r w:rsidR="00264D9D" w:rsidRPr="005842A6">
        <w:rPr>
          <w:rStyle w:val="Hyperlink"/>
          <w:rFonts w:cstheme="minorHAnsi"/>
          <w:b/>
          <w:bCs/>
          <w:sz w:val="24"/>
          <w:szCs w:val="24"/>
        </w:rPr>
        <w:t>d</w:t>
      </w:r>
      <w:r w:rsidR="00264D9D" w:rsidRPr="005842A6">
        <w:rPr>
          <w:rStyle w:val="Hyperlink"/>
          <w:rFonts w:cstheme="minorHAnsi"/>
          <w:b/>
          <w:bCs/>
          <w:sz w:val="24"/>
          <w:szCs w:val="24"/>
        </w:rPr>
        <w:t>vertising.com</w:t>
      </w:r>
      <w:bookmarkStart w:id="0" w:name="_GoBack"/>
      <w:bookmarkEnd w:id="0"/>
    </w:p>
    <w:p w14:paraId="11467D9D" w14:textId="7553F188" w:rsidR="00264D9D" w:rsidRPr="00332286" w:rsidRDefault="005842A6" w:rsidP="00930FF7">
      <w:pPr>
        <w:spacing w:line="240" w:lineRule="auto"/>
        <w:jc w:val="center"/>
        <w:rPr>
          <w:rFonts w:eastAsia="Times New Roman" w:cstheme="minorHAnsi"/>
          <w:b/>
          <w:sz w:val="24"/>
          <w:szCs w:val="24"/>
          <w:lang w:val="en-US"/>
        </w:rPr>
      </w:pPr>
      <w:r>
        <w:rPr>
          <w:rFonts w:cstheme="minorHAnsi"/>
          <w:b/>
          <w:bCs/>
          <w:sz w:val="24"/>
          <w:szCs w:val="24"/>
        </w:rPr>
        <w:fldChar w:fldCharType="end"/>
      </w:r>
    </w:p>
    <w:p w14:paraId="0CF7F26C" w14:textId="5BEF6476" w:rsidR="001516FD" w:rsidRPr="00332286" w:rsidRDefault="001516FD" w:rsidP="00930FF7">
      <w:pPr>
        <w:spacing w:line="240" w:lineRule="auto"/>
        <w:jc w:val="center"/>
        <w:rPr>
          <w:rFonts w:eastAsia="Times New Roman" w:cstheme="minorHAnsi"/>
          <w:b/>
          <w:sz w:val="24"/>
          <w:szCs w:val="24"/>
          <w:lang w:val="en-US"/>
        </w:rPr>
      </w:pPr>
      <w:r w:rsidRPr="00332286">
        <w:rPr>
          <w:rFonts w:eastAsia="Times New Roman" w:cstheme="minorHAnsi"/>
          <w:b/>
          <w:sz w:val="24"/>
          <w:szCs w:val="24"/>
          <w:lang w:val="en-US"/>
        </w:rPr>
        <w:t xml:space="preserve">NOVAK DJOKOVIC </w:t>
      </w:r>
      <w:r w:rsidR="00264D9D" w:rsidRPr="00332286">
        <w:rPr>
          <w:rFonts w:eastAsia="Times New Roman" w:cstheme="minorHAnsi"/>
          <w:b/>
          <w:sz w:val="24"/>
          <w:szCs w:val="24"/>
          <w:lang w:val="en-US"/>
        </w:rPr>
        <w:t>TAKES TIME OUT</w:t>
      </w:r>
      <w:r w:rsidRPr="00332286">
        <w:rPr>
          <w:rFonts w:eastAsia="Times New Roman" w:cstheme="minorHAnsi"/>
          <w:b/>
          <w:sz w:val="24"/>
          <w:szCs w:val="24"/>
          <w:lang w:val="en-US"/>
        </w:rPr>
        <w:t xml:space="preserve"> TO </w:t>
      </w:r>
      <w:r w:rsidR="00F3153F" w:rsidRPr="00332286">
        <w:rPr>
          <w:rFonts w:eastAsia="Times New Roman" w:cstheme="minorHAnsi"/>
          <w:b/>
          <w:sz w:val="24"/>
          <w:szCs w:val="24"/>
          <w:lang w:val="en-US"/>
        </w:rPr>
        <w:t>MEET</w:t>
      </w:r>
      <w:r w:rsidRPr="00332286">
        <w:rPr>
          <w:rFonts w:eastAsia="Times New Roman" w:cstheme="minorHAnsi"/>
          <w:b/>
          <w:sz w:val="24"/>
          <w:szCs w:val="24"/>
          <w:lang w:val="en-US"/>
        </w:rPr>
        <w:t xml:space="preserve"> </w:t>
      </w:r>
      <w:r w:rsidR="00F3153F" w:rsidRPr="00332286">
        <w:rPr>
          <w:rFonts w:eastAsia="Times New Roman" w:cstheme="minorHAnsi"/>
          <w:b/>
          <w:sz w:val="24"/>
          <w:szCs w:val="24"/>
          <w:lang w:val="en-US"/>
        </w:rPr>
        <w:t>HIS</w:t>
      </w:r>
      <w:r w:rsidRPr="00332286">
        <w:rPr>
          <w:rFonts w:eastAsia="Times New Roman" w:cstheme="minorHAnsi"/>
          <w:b/>
          <w:sz w:val="24"/>
          <w:szCs w:val="24"/>
          <w:lang w:val="en-US"/>
        </w:rPr>
        <w:t xml:space="preserve"> </w:t>
      </w:r>
      <w:r w:rsidR="00930FF7" w:rsidRPr="00332286">
        <w:rPr>
          <w:rFonts w:eastAsia="Times New Roman" w:cstheme="minorHAnsi"/>
          <w:b/>
          <w:sz w:val="24"/>
          <w:szCs w:val="24"/>
          <w:lang w:val="en-US"/>
        </w:rPr>
        <w:t>GREATEST</w:t>
      </w:r>
      <w:r w:rsidRPr="00332286">
        <w:rPr>
          <w:rFonts w:eastAsia="Times New Roman" w:cstheme="minorHAnsi"/>
          <w:b/>
          <w:sz w:val="24"/>
          <w:szCs w:val="24"/>
          <w:lang w:val="en-US"/>
        </w:rPr>
        <w:t xml:space="preserve"> </w:t>
      </w:r>
      <w:r w:rsidR="00264D9D" w:rsidRPr="00332286">
        <w:rPr>
          <w:rFonts w:eastAsia="Times New Roman" w:cstheme="minorHAnsi"/>
          <w:b/>
          <w:sz w:val="24"/>
          <w:szCs w:val="24"/>
          <w:lang w:val="en-US"/>
        </w:rPr>
        <w:t>OP</w:t>
      </w:r>
      <w:r w:rsidR="00F3153F" w:rsidRPr="00332286">
        <w:rPr>
          <w:rFonts w:eastAsia="Times New Roman" w:cstheme="minorHAnsi"/>
          <w:b/>
          <w:sz w:val="24"/>
          <w:szCs w:val="24"/>
          <w:lang w:val="en-US"/>
        </w:rPr>
        <w:t>PONENT</w:t>
      </w:r>
      <w:r w:rsidR="00930FF7" w:rsidRPr="00332286">
        <w:rPr>
          <w:rFonts w:eastAsia="Times New Roman" w:cstheme="minorHAnsi"/>
          <w:b/>
          <w:sz w:val="24"/>
          <w:szCs w:val="24"/>
          <w:lang w:val="en-US"/>
        </w:rPr>
        <w:t xml:space="preserve">, </w:t>
      </w:r>
      <w:r w:rsidR="00264D9D" w:rsidRPr="00332286">
        <w:rPr>
          <w:rFonts w:eastAsia="Times New Roman" w:cstheme="minorHAnsi"/>
          <w:b/>
          <w:sz w:val="24"/>
          <w:szCs w:val="24"/>
          <w:lang w:val="en-US"/>
        </w:rPr>
        <w:t xml:space="preserve">                              </w:t>
      </w:r>
      <w:r w:rsidR="00930FF7" w:rsidRPr="00332286">
        <w:rPr>
          <w:rFonts w:eastAsia="Times New Roman" w:cstheme="minorHAnsi"/>
          <w:b/>
          <w:sz w:val="24"/>
          <w:szCs w:val="24"/>
          <w:lang w:val="en-US"/>
        </w:rPr>
        <w:t>THANKS TO SEIKO</w:t>
      </w:r>
      <w:r w:rsidR="00930FF7" w:rsidRPr="00332286">
        <w:rPr>
          <w:rFonts w:eastAsia="Times New Roman" w:cstheme="minorHAnsi"/>
          <w:b/>
          <w:sz w:val="24"/>
          <w:szCs w:val="24"/>
          <w:lang w:val="en-US"/>
        </w:rPr>
        <w:br/>
      </w:r>
    </w:p>
    <w:p w14:paraId="272B6C90" w14:textId="391E57B3" w:rsidR="00F3153F" w:rsidRPr="00332286" w:rsidRDefault="00264D9D" w:rsidP="001516FD">
      <w:pPr>
        <w:spacing w:line="240" w:lineRule="auto"/>
        <w:rPr>
          <w:rFonts w:cstheme="minorHAnsi"/>
          <w:sz w:val="24"/>
          <w:szCs w:val="24"/>
        </w:rPr>
      </w:pPr>
      <w:r w:rsidRPr="00332286">
        <w:rPr>
          <w:rFonts w:cstheme="minorHAnsi"/>
          <w:b/>
          <w:sz w:val="24"/>
          <w:szCs w:val="24"/>
        </w:rPr>
        <w:t>Wednesday 9 January 2019, MELBOURNE, AUSTRALIA</w:t>
      </w:r>
      <w:r w:rsidRPr="00332286">
        <w:rPr>
          <w:rFonts w:cstheme="minorHAnsi"/>
          <w:sz w:val="24"/>
          <w:szCs w:val="24"/>
        </w:rPr>
        <w:t xml:space="preserve"> –  </w:t>
      </w:r>
      <w:r w:rsidR="001516FD" w:rsidRPr="00332286">
        <w:rPr>
          <w:rFonts w:cstheme="minorHAnsi"/>
          <w:sz w:val="24"/>
          <w:szCs w:val="24"/>
        </w:rPr>
        <w:t>Novak Djokovic, the top-ranked ATP star</w:t>
      </w:r>
      <w:r w:rsidR="00C70367" w:rsidRPr="00332286">
        <w:rPr>
          <w:rFonts w:cstheme="minorHAnsi"/>
          <w:sz w:val="24"/>
          <w:szCs w:val="24"/>
        </w:rPr>
        <w:t xml:space="preserve"> and SEIKO watches brand ambassador</w:t>
      </w:r>
      <w:r w:rsidR="001516FD" w:rsidRPr="00332286">
        <w:rPr>
          <w:rFonts w:cstheme="minorHAnsi"/>
          <w:sz w:val="24"/>
          <w:szCs w:val="24"/>
        </w:rPr>
        <w:t xml:space="preserve">, </w:t>
      </w:r>
      <w:r w:rsidRPr="00332286">
        <w:rPr>
          <w:rFonts w:cstheme="minorHAnsi"/>
          <w:sz w:val="24"/>
          <w:szCs w:val="24"/>
        </w:rPr>
        <w:t>took time out of his training schedule</w:t>
      </w:r>
      <w:r w:rsidR="001516FD" w:rsidRPr="00332286">
        <w:rPr>
          <w:rFonts w:cstheme="minorHAnsi"/>
          <w:sz w:val="24"/>
          <w:szCs w:val="24"/>
        </w:rPr>
        <w:t xml:space="preserve"> to </w:t>
      </w:r>
      <w:r w:rsidR="00F3153F" w:rsidRPr="00332286">
        <w:rPr>
          <w:rFonts w:cstheme="minorHAnsi"/>
          <w:sz w:val="24"/>
          <w:szCs w:val="24"/>
        </w:rPr>
        <w:t xml:space="preserve">meet </w:t>
      </w:r>
      <w:r w:rsidR="001516FD" w:rsidRPr="00332286">
        <w:rPr>
          <w:rFonts w:cstheme="minorHAnsi"/>
          <w:sz w:val="24"/>
          <w:szCs w:val="24"/>
        </w:rPr>
        <w:t xml:space="preserve">his most challenging </w:t>
      </w:r>
      <w:r w:rsidRPr="00332286">
        <w:rPr>
          <w:rFonts w:cstheme="minorHAnsi"/>
          <w:sz w:val="24"/>
          <w:szCs w:val="24"/>
        </w:rPr>
        <w:t>op</w:t>
      </w:r>
      <w:r w:rsidR="001516FD" w:rsidRPr="00332286">
        <w:rPr>
          <w:rFonts w:cstheme="minorHAnsi"/>
          <w:sz w:val="24"/>
          <w:szCs w:val="24"/>
        </w:rPr>
        <w:t>ponent yet – himself. The world’s number one tennis star</w:t>
      </w:r>
      <w:r w:rsidR="00F3153F" w:rsidRPr="00332286">
        <w:rPr>
          <w:rFonts w:cstheme="minorHAnsi"/>
          <w:sz w:val="24"/>
          <w:szCs w:val="24"/>
        </w:rPr>
        <w:t xml:space="preserve"> </w:t>
      </w:r>
      <w:r w:rsidR="00AA3DF1" w:rsidRPr="00332286">
        <w:rPr>
          <w:rFonts w:cstheme="minorHAnsi"/>
          <w:sz w:val="24"/>
          <w:szCs w:val="24"/>
        </w:rPr>
        <w:t>encounter</w:t>
      </w:r>
      <w:r w:rsidRPr="00332286">
        <w:rPr>
          <w:rFonts w:cstheme="minorHAnsi"/>
          <w:sz w:val="24"/>
          <w:szCs w:val="24"/>
        </w:rPr>
        <w:t>ed</w:t>
      </w:r>
      <w:r w:rsidR="00AA3DF1" w:rsidRPr="00332286">
        <w:rPr>
          <w:rFonts w:cstheme="minorHAnsi"/>
          <w:sz w:val="24"/>
          <w:szCs w:val="24"/>
        </w:rPr>
        <w:t xml:space="preserve"> a </w:t>
      </w:r>
      <w:r w:rsidR="00F3153F" w:rsidRPr="00332286">
        <w:rPr>
          <w:rFonts w:cstheme="minorHAnsi"/>
          <w:sz w:val="24"/>
          <w:szCs w:val="24"/>
        </w:rPr>
        <w:t>specially created, avatar of himself, incorporated in a world first virtual reality computer game.</w:t>
      </w:r>
    </w:p>
    <w:p w14:paraId="5BF0964E" w14:textId="0542811F" w:rsidR="00930FF7" w:rsidRPr="00332286" w:rsidRDefault="00930FF7" w:rsidP="001516FD">
      <w:pPr>
        <w:spacing w:line="240" w:lineRule="auto"/>
        <w:rPr>
          <w:rFonts w:cstheme="minorHAnsi"/>
          <w:sz w:val="24"/>
          <w:szCs w:val="24"/>
        </w:rPr>
      </w:pPr>
      <w:r w:rsidRPr="00332286">
        <w:rPr>
          <w:rFonts w:cstheme="minorHAnsi"/>
          <w:sz w:val="24"/>
          <w:szCs w:val="24"/>
        </w:rPr>
        <w:t>Created especially by SEIKO</w:t>
      </w:r>
      <w:r w:rsidR="00CA7439" w:rsidRPr="00332286">
        <w:rPr>
          <w:rFonts w:cstheme="minorHAnsi"/>
          <w:sz w:val="24"/>
          <w:szCs w:val="24"/>
        </w:rPr>
        <w:t xml:space="preserve"> Australia</w:t>
      </w:r>
      <w:r w:rsidRPr="00332286">
        <w:rPr>
          <w:rFonts w:cstheme="minorHAnsi"/>
          <w:sz w:val="24"/>
          <w:szCs w:val="24"/>
        </w:rPr>
        <w:t>,</w:t>
      </w:r>
      <w:r w:rsidR="007C502A" w:rsidRPr="00332286">
        <w:rPr>
          <w:rFonts w:cstheme="minorHAnsi"/>
          <w:sz w:val="24"/>
          <w:szCs w:val="24"/>
        </w:rPr>
        <w:t xml:space="preserve"> the</w:t>
      </w:r>
      <w:r w:rsidRPr="00332286">
        <w:rPr>
          <w:rFonts w:cstheme="minorHAnsi"/>
          <w:sz w:val="24"/>
          <w:szCs w:val="24"/>
        </w:rPr>
        <w:t xml:space="preserve"> life like game </w:t>
      </w:r>
      <w:r w:rsidR="00264D9D" w:rsidRPr="00332286">
        <w:rPr>
          <w:rFonts w:cstheme="minorHAnsi"/>
          <w:sz w:val="24"/>
          <w:szCs w:val="24"/>
        </w:rPr>
        <w:t>was</w:t>
      </w:r>
      <w:r w:rsidRPr="00332286">
        <w:rPr>
          <w:rFonts w:cstheme="minorHAnsi"/>
          <w:sz w:val="24"/>
          <w:szCs w:val="24"/>
        </w:rPr>
        <w:t xml:space="preserve"> developed to make playing on the court as </w:t>
      </w:r>
      <w:r w:rsidR="008B4203" w:rsidRPr="00332286">
        <w:rPr>
          <w:rFonts w:cstheme="minorHAnsi"/>
          <w:sz w:val="24"/>
          <w:szCs w:val="24"/>
        </w:rPr>
        <w:t>authentic</w:t>
      </w:r>
      <w:r w:rsidRPr="00332286">
        <w:rPr>
          <w:rFonts w:cstheme="minorHAnsi"/>
          <w:sz w:val="24"/>
          <w:szCs w:val="24"/>
        </w:rPr>
        <w:t xml:space="preserve"> as possible with even the feel of the racquet being</w:t>
      </w:r>
      <w:r w:rsidR="007C502A" w:rsidRPr="00332286">
        <w:rPr>
          <w:rFonts w:cstheme="minorHAnsi"/>
          <w:sz w:val="24"/>
          <w:szCs w:val="24"/>
        </w:rPr>
        <w:t xml:space="preserve"> </w:t>
      </w:r>
      <w:r w:rsidR="008B4203" w:rsidRPr="00332286">
        <w:rPr>
          <w:rFonts w:cstheme="minorHAnsi"/>
          <w:sz w:val="24"/>
          <w:szCs w:val="24"/>
        </w:rPr>
        <w:t>realistic</w:t>
      </w:r>
      <w:r w:rsidRPr="00332286">
        <w:rPr>
          <w:rFonts w:cstheme="minorHAnsi"/>
          <w:sz w:val="24"/>
          <w:szCs w:val="24"/>
        </w:rPr>
        <w:t>.</w:t>
      </w:r>
      <w:r w:rsidR="005842A6">
        <w:rPr>
          <w:rFonts w:cstheme="minorHAnsi"/>
          <w:sz w:val="24"/>
          <w:szCs w:val="24"/>
        </w:rPr>
        <w:br/>
      </w:r>
      <w:r w:rsidR="005842A6">
        <w:rPr>
          <w:rFonts w:cstheme="minorHAnsi"/>
          <w:sz w:val="24"/>
          <w:szCs w:val="24"/>
        </w:rPr>
        <w:br/>
        <w:t>For high-res images</w:t>
      </w:r>
      <w:r w:rsidR="005842A6" w:rsidRPr="005842A6">
        <w:rPr>
          <w:rFonts w:cstheme="minorHAnsi"/>
          <w:sz w:val="24"/>
          <w:szCs w:val="24"/>
        </w:rPr>
        <w:t>, please visit the Multimedia News Release</w:t>
      </w:r>
      <w:proofErr w:type="gramStart"/>
      <w:r w:rsidR="005842A6" w:rsidRPr="005842A6">
        <w:rPr>
          <w:rFonts w:cstheme="minorHAnsi"/>
          <w:sz w:val="24"/>
          <w:szCs w:val="24"/>
        </w:rPr>
        <w:t>:</w:t>
      </w:r>
      <w:proofErr w:type="gramEnd"/>
      <w:r w:rsidR="005842A6">
        <w:rPr>
          <w:rFonts w:cstheme="minorHAnsi"/>
          <w:sz w:val="24"/>
          <w:szCs w:val="24"/>
        </w:rPr>
        <w:br/>
      </w:r>
      <w:hyperlink r:id="rId9" w:history="1">
        <w:r w:rsidR="005842A6" w:rsidRPr="005842A6">
          <w:rPr>
            <w:rStyle w:val="Hyperlink"/>
            <w:rFonts w:cstheme="minorHAnsi"/>
            <w:sz w:val="24"/>
            <w:szCs w:val="24"/>
          </w:rPr>
          <w:t>http://news.median</w:t>
        </w:r>
        <w:r w:rsidR="005842A6" w:rsidRPr="005842A6">
          <w:rPr>
            <w:rStyle w:val="Hyperlink"/>
            <w:rFonts w:cstheme="minorHAnsi"/>
            <w:sz w:val="24"/>
            <w:szCs w:val="24"/>
          </w:rPr>
          <w:t>e</w:t>
        </w:r>
        <w:r w:rsidR="005842A6" w:rsidRPr="005842A6">
          <w:rPr>
            <w:rStyle w:val="Hyperlink"/>
            <w:rFonts w:cstheme="minorHAnsi"/>
            <w:sz w:val="24"/>
            <w:szCs w:val="24"/>
          </w:rPr>
          <w:t>t.com.au/believe-advertising/novak-djokovic-takes-time-meet-greatest</w:t>
        </w:r>
      </w:hyperlink>
    </w:p>
    <w:p w14:paraId="488B572D" w14:textId="1A26C09B" w:rsidR="00930FF7" w:rsidRPr="00332286" w:rsidRDefault="00930FF7" w:rsidP="001516FD">
      <w:pPr>
        <w:spacing w:line="240" w:lineRule="auto"/>
        <w:rPr>
          <w:rFonts w:cstheme="minorHAnsi"/>
          <w:sz w:val="24"/>
          <w:szCs w:val="24"/>
        </w:rPr>
      </w:pPr>
      <w:r w:rsidRPr="00332286">
        <w:rPr>
          <w:rFonts w:cstheme="minorHAnsi"/>
          <w:sz w:val="24"/>
          <w:szCs w:val="24"/>
        </w:rPr>
        <w:t>Leading up to the event, tennis enthusiasts battle</w:t>
      </w:r>
      <w:r w:rsidR="00264D9D" w:rsidRPr="00332286">
        <w:rPr>
          <w:rFonts w:cstheme="minorHAnsi"/>
          <w:sz w:val="24"/>
          <w:szCs w:val="24"/>
        </w:rPr>
        <w:t>d</w:t>
      </w:r>
      <w:r w:rsidRPr="00332286">
        <w:rPr>
          <w:rFonts w:cstheme="minorHAnsi"/>
          <w:sz w:val="24"/>
          <w:szCs w:val="24"/>
        </w:rPr>
        <w:t xml:space="preserve"> it out at Melbourne’s Federation Square, playing the specially designed VR game with the top four winners having the opportunity to meet Novak and receive a limited-edition SEIKO Novak Djokovic watch</w:t>
      </w:r>
      <w:r w:rsidR="00C70367" w:rsidRPr="00332286">
        <w:rPr>
          <w:rFonts w:cstheme="minorHAnsi"/>
          <w:sz w:val="24"/>
          <w:szCs w:val="24"/>
        </w:rPr>
        <w:t xml:space="preserve"> with the winner receiving also a $1,000 cheque, courtesy of SEIKO Australia</w:t>
      </w:r>
      <w:r w:rsidRPr="00332286">
        <w:rPr>
          <w:rFonts w:cstheme="minorHAnsi"/>
          <w:sz w:val="24"/>
          <w:szCs w:val="24"/>
        </w:rPr>
        <w:t>.</w:t>
      </w:r>
    </w:p>
    <w:p w14:paraId="7697BCFC" w14:textId="5E8CD856" w:rsidR="00C70367" w:rsidRPr="00332286" w:rsidRDefault="00C70367" w:rsidP="00264D9D">
      <w:pPr>
        <w:spacing w:line="240" w:lineRule="auto"/>
        <w:rPr>
          <w:rFonts w:cstheme="minorHAnsi"/>
          <w:sz w:val="24"/>
          <w:szCs w:val="24"/>
        </w:rPr>
      </w:pPr>
      <w:r w:rsidRPr="00332286">
        <w:rPr>
          <w:rFonts w:cstheme="minorHAnsi"/>
          <w:sz w:val="24"/>
          <w:szCs w:val="24"/>
        </w:rPr>
        <w:t>In honour of The Novak Djokovic Foundation, Novak presented children, on stage, each with a special watch created for The Foundation.</w:t>
      </w:r>
    </w:p>
    <w:p w14:paraId="266B2DF5" w14:textId="4544670A" w:rsidR="00C70367" w:rsidRPr="00332286" w:rsidRDefault="00930FF7" w:rsidP="00B20220">
      <w:pPr>
        <w:spacing w:line="240" w:lineRule="auto"/>
        <w:rPr>
          <w:rFonts w:cstheme="minorHAnsi"/>
          <w:sz w:val="24"/>
          <w:szCs w:val="24"/>
        </w:rPr>
      </w:pPr>
      <w:r w:rsidRPr="00332286">
        <w:rPr>
          <w:rFonts w:cstheme="minorHAnsi"/>
          <w:sz w:val="24"/>
          <w:szCs w:val="24"/>
        </w:rPr>
        <w:t>Novak</w:t>
      </w:r>
      <w:r w:rsidR="00264D9D" w:rsidRPr="00332286">
        <w:rPr>
          <w:rFonts w:cstheme="minorHAnsi"/>
          <w:sz w:val="24"/>
          <w:szCs w:val="24"/>
        </w:rPr>
        <w:t xml:space="preserve"> also spoke to the Melbourne crowd in a Q&amp;A session.</w:t>
      </w:r>
    </w:p>
    <w:p w14:paraId="37A1BE11" w14:textId="6C31CBBD" w:rsidR="00332286" w:rsidRPr="00332286" w:rsidRDefault="00332286" w:rsidP="00332286">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w:t>
      </w:r>
      <w:r w:rsidRPr="00332286">
        <w:rPr>
          <w:rFonts w:eastAsia="Times New Roman" w:cstheme="minorHAnsi"/>
          <w:color w:val="222222"/>
          <w:sz w:val="24"/>
          <w:szCs w:val="24"/>
          <w:lang w:eastAsia="en-AU"/>
        </w:rPr>
        <w:t>I play tennis for the pure emotion of love, joy and passion towards the sport and as long as there is that flare in me</w:t>
      </w:r>
      <w:r>
        <w:rPr>
          <w:rFonts w:eastAsia="Times New Roman" w:cstheme="minorHAnsi"/>
          <w:color w:val="222222"/>
          <w:sz w:val="24"/>
          <w:szCs w:val="24"/>
          <w:lang w:eastAsia="en-AU"/>
        </w:rPr>
        <w:t>,</w:t>
      </w:r>
      <w:r w:rsidRPr="00332286">
        <w:rPr>
          <w:rFonts w:eastAsia="Times New Roman" w:cstheme="minorHAnsi"/>
          <w:color w:val="222222"/>
          <w:sz w:val="24"/>
          <w:szCs w:val="24"/>
          <w:lang w:eastAsia="en-AU"/>
        </w:rPr>
        <w:t xml:space="preserve"> I will keep on going. </w:t>
      </w:r>
    </w:p>
    <w:p w14:paraId="530562F3" w14:textId="77777777" w:rsidR="00332286" w:rsidRPr="00332286" w:rsidRDefault="00332286" w:rsidP="00332286">
      <w:pPr>
        <w:shd w:val="clear" w:color="auto" w:fill="FFFFFF"/>
        <w:spacing w:after="0" w:line="240" w:lineRule="auto"/>
        <w:rPr>
          <w:rFonts w:eastAsia="Times New Roman" w:cstheme="minorHAnsi"/>
          <w:color w:val="222222"/>
          <w:sz w:val="24"/>
          <w:szCs w:val="24"/>
          <w:lang w:eastAsia="en-AU"/>
        </w:rPr>
      </w:pPr>
    </w:p>
    <w:p w14:paraId="10B1D6C7" w14:textId="304CDD81" w:rsidR="00332286" w:rsidRPr="00332286" w:rsidRDefault="00332286" w:rsidP="00332286">
      <w:pPr>
        <w:shd w:val="clear" w:color="auto" w:fill="FFFFFF"/>
        <w:spacing w:after="0" w:line="240" w:lineRule="auto"/>
        <w:rPr>
          <w:rFonts w:eastAsia="Times New Roman" w:cstheme="minorHAnsi"/>
          <w:color w:val="222222"/>
          <w:sz w:val="24"/>
          <w:szCs w:val="24"/>
          <w:lang w:eastAsia="en-AU"/>
        </w:rPr>
      </w:pPr>
      <w:r w:rsidRPr="00332286">
        <w:rPr>
          <w:rFonts w:eastAsia="Times New Roman" w:cstheme="minorHAnsi"/>
          <w:color w:val="222222"/>
          <w:sz w:val="24"/>
          <w:szCs w:val="24"/>
          <w:lang w:eastAsia="en-AU"/>
        </w:rPr>
        <w:t>The match against Nadal that went on for 6 hours in the 2012 Australian Open</w:t>
      </w:r>
      <w:r>
        <w:rPr>
          <w:rFonts w:eastAsia="Times New Roman" w:cstheme="minorHAnsi"/>
          <w:color w:val="222222"/>
          <w:sz w:val="24"/>
          <w:szCs w:val="24"/>
          <w:lang w:eastAsia="en-AU"/>
        </w:rPr>
        <w:t xml:space="preserve"> </w:t>
      </w:r>
      <w:proofErr w:type="gramStart"/>
      <w:r>
        <w:rPr>
          <w:rFonts w:eastAsia="Times New Roman" w:cstheme="minorHAnsi"/>
          <w:color w:val="222222"/>
          <w:sz w:val="24"/>
          <w:szCs w:val="24"/>
          <w:lang w:eastAsia="en-AU"/>
        </w:rPr>
        <w:t xml:space="preserve">- </w:t>
      </w:r>
      <w:r w:rsidRPr="00332286">
        <w:rPr>
          <w:rFonts w:eastAsia="Times New Roman" w:cstheme="minorHAnsi"/>
          <w:color w:val="222222"/>
          <w:sz w:val="24"/>
          <w:szCs w:val="24"/>
          <w:lang w:eastAsia="en-AU"/>
        </w:rPr>
        <w:t xml:space="preserve"> that</w:t>
      </w:r>
      <w:proofErr w:type="gramEnd"/>
      <w:r w:rsidRPr="00332286">
        <w:rPr>
          <w:rFonts w:eastAsia="Times New Roman" w:cstheme="minorHAnsi"/>
          <w:color w:val="222222"/>
          <w:sz w:val="24"/>
          <w:szCs w:val="24"/>
          <w:lang w:eastAsia="en-AU"/>
        </w:rPr>
        <w:t xml:space="preserve"> was the one that stands out as the greatest most exciting match I was ever a</w:t>
      </w:r>
      <w:r>
        <w:rPr>
          <w:rFonts w:eastAsia="Times New Roman" w:cstheme="minorHAnsi"/>
          <w:color w:val="222222"/>
          <w:sz w:val="24"/>
          <w:szCs w:val="24"/>
          <w:lang w:eastAsia="en-AU"/>
        </w:rPr>
        <w:t xml:space="preserve"> </w:t>
      </w:r>
      <w:r w:rsidRPr="00332286">
        <w:rPr>
          <w:rFonts w:eastAsia="Times New Roman" w:cstheme="minorHAnsi"/>
          <w:color w:val="222222"/>
          <w:sz w:val="24"/>
          <w:szCs w:val="24"/>
          <w:lang w:eastAsia="en-AU"/>
        </w:rPr>
        <w:t>part of. </w:t>
      </w:r>
    </w:p>
    <w:p w14:paraId="1189433F" w14:textId="77777777" w:rsidR="00332286" w:rsidRPr="00332286" w:rsidRDefault="00332286" w:rsidP="00332286">
      <w:pPr>
        <w:shd w:val="clear" w:color="auto" w:fill="FFFFFF"/>
        <w:spacing w:after="0" w:line="240" w:lineRule="auto"/>
        <w:rPr>
          <w:rFonts w:eastAsia="Times New Roman" w:cstheme="minorHAnsi"/>
          <w:color w:val="222222"/>
          <w:sz w:val="24"/>
          <w:szCs w:val="24"/>
          <w:lang w:eastAsia="en-AU"/>
        </w:rPr>
      </w:pPr>
    </w:p>
    <w:p w14:paraId="59E58F24" w14:textId="4734C791" w:rsidR="00332286" w:rsidRPr="00332286" w:rsidRDefault="00332286" w:rsidP="00332286">
      <w:pPr>
        <w:shd w:val="clear" w:color="auto" w:fill="FFFFFF"/>
        <w:spacing w:after="0" w:line="240" w:lineRule="auto"/>
        <w:rPr>
          <w:rFonts w:eastAsia="Times New Roman" w:cstheme="minorHAnsi"/>
          <w:color w:val="222222"/>
          <w:sz w:val="24"/>
          <w:szCs w:val="24"/>
          <w:lang w:eastAsia="en-AU"/>
        </w:rPr>
      </w:pPr>
      <w:r w:rsidRPr="00332286">
        <w:rPr>
          <w:rFonts w:eastAsia="Times New Roman" w:cstheme="minorHAnsi"/>
          <w:color w:val="222222"/>
          <w:sz w:val="24"/>
          <w:szCs w:val="24"/>
          <w:lang w:eastAsia="en-AU"/>
        </w:rPr>
        <w:t>I try to be cons</w:t>
      </w:r>
      <w:r>
        <w:rPr>
          <w:rFonts w:eastAsia="Times New Roman" w:cstheme="minorHAnsi"/>
          <w:color w:val="222222"/>
          <w:sz w:val="24"/>
          <w:szCs w:val="24"/>
          <w:lang w:eastAsia="en-AU"/>
        </w:rPr>
        <w:t>cious</w:t>
      </w:r>
      <w:r w:rsidRPr="00332286">
        <w:rPr>
          <w:rFonts w:eastAsia="Times New Roman" w:cstheme="minorHAnsi"/>
          <w:color w:val="222222"/>
          <w:sz w:val="24"/>
          <w:szCs w:val="24"/>
          <w:lang w:eastAsia="en-AU"/>
        </w:rPr>
        <w:t xml:space="preserve"> of my breathing because on the tennis court you are by yourself. You have your box you can turn to, to look for support but everything you do on the court is completely up to you</w:t>
      </w:r>
      <w:r>
        <w:rPr>
          <w:rFonts w:eastAsia="Times New Roman" w:cstheme="minorHAnsi"/>
          <w:color w:val="222222"/>
          <w:sz w:val="24"/>
          <w:szCs w:val="24"/>
          <w:lang w:eastAsia="en-AU"/>
        </w:rPr>
        <w:t xml:space="preserve"> </w:t>
      </w:r>
      <w:proofErr w:type="gramStart"/>
      <w:r>
        <w:rPr>
          <w:rFonts w:eastAsia="Times New Roman" w:cstheme="minorHAnsi"/>
          <w:color w:val="222222"/>
          <w:sz w:val="24"/>
          <w:szCs w:val="24"/>
          <w:lang w:eastAsia="en-AU"/>
        </w:rPr>
        <w:t>-  t</w:t>
      </w:r>
      <w:r w:rsidRPr="00332286">
        <w:rPr>
          <w:rFonts w:eastAsia="Times New Roman" w:cstheme="minorHAnsi"/>
          <w:color w:val="222222"/>
          <w:sz w:val="24"/>
          <w:szCs w:val="24"/>
          <w:lang w:eastAsia="en-AU"/>
        </w:rPr>
        <w:t>he</w:t>
      </w:r>
      <w:proofErr w:type="gramEnd"/>
      <w:r w:rsidRPr="00332286">
        <w:rPr>
          <w:rFonts w:eastAsia="Times New Roman" w:cstheme="minorHAnsi"/>
          <w:color w:val="222222"/>
          <w:sz w:val="24"/>
          <w:szCs w:val="24"/>
          <w:lang w:eastAsia="en-AU"/>
        </w:rPr>
        <w:t xml:space="preserve"> blame and the credit</w:t>
      </w:r>
      <w:r>
        <w:rPr>
          <w:rFonts w:eastAsia="Times New Roman" w:cstheme="minorHAnsi"/>
          <w:color w:val="222222"/>
          <w:sz w:val="24"/>
          <w:szCs w:val="24"/>
          <w:lang w:eastAsia="en-AU"/>
        </w:rPr>
        <w:t>. I</w:t>
      </w:r>
      <w:r w:rsidRPr="00332286">
        <w:rPr>
          <w:rFonts w:eastAsia="Times New Roman" w:cstheme="minorHAnsi"/>
          <w:color w:val="222222"/>
          <w:sz w:val="24"/>
          <w:szCs w:val="24"/>
          <w:lang w:eastAsia="en-AU"/>
        </w:rPr>
        <w:t xml:space="preserve">t’s important with all these distractions to really centre yourself by being aware of </w:t>
      </w:r>
      <w:r>
        <w:rPr>
          <w:rFonts w:eastAsia="Times New Roman" w:cstheme="minorHAnsi"/>
          <w:color w:val="222222"/>
          <w:sz w:val="24"/>
          <w:szCs w:val="24"/>
          <w:lang w:eastAsia="en-AU"/>
        </w:rPr>
        <w:t>your</w:t>
      </w:r>
      <w:r w:rsidRPr="00332286">
        <w:rPr>
          <w:rFonts w:eastAsia="Times New Roman" w:cstheme="minorHAnsi"/>
          <w:color w:val="222222"/>
          <w:sz w:val="24"/>
          <w:szCs w:val="24"/>
          <w:lang w:eastAsia="en-AU"/>
        </w:rPr>
        <w:t xml:space="preserve"> breath and being there in the moment. It’s much easier said than done. </w:t>
      </w:r>
    </w:p>
    <w:p w14:paraId="56B14E50" w14:textId="77777777" w:rsidR="00332286" w:rsidRPr="00332286" w:rsidRDefault="00332286" w:rsidP="00332286">
      <w:pPr>
        <w:shd w:val="clear" w:color="auto" w:fill="FFFFFF"/>
        <w:spacing w:after="0" w:line="240" w:lineRule="auto"/>
        <w:rPr>
          <w:rFonts w:eastAsia="Times New Roman" w:cstheme="minorHAnsi"/>
          <w:color w:val="222222"/>
          <w:sz w:val="24"/>
          <w:szCs w:val="24"/>
          <w:lang w:eastAsia="en-AU"/>
        </w:rPr>
      </w:pPr>
    </w:p>
    <w:p w14:paraId="6B164507" w14:textId="29BDD846" w:rsidR="00332286" w:rsidRPr="00332286" w:rsidRDefault="00332286" w:rsidP="00332286">
      <w:pPr>
        <w:shd w:val="clear" w:color="auto" w:fill="FFFFFF"/>
        <w:spacing w:after="0" w:line="240" w:lineRule="auto"/>
        <w:rPr>
          <w:rFonts w:eastAsia="Times New Roman" w:cstheme="minorHAnsi"/>
          <w:color w:val="222222"/>
          <w:sz w:val="24"/>
          <w:szCs w:val="24"/>
          <w:lang w:eastAsia="en-AU"/>
        </w:rPr>
      </w:pPr>
      <w:r w:rsidRPr="00332286">
        <w:rPr>
          <w:rFonts w:eastAsia="Times New Roman" w:cstheme="minorHAnsi"/>
          <w:color w:val="222222"/>
          <w:sz w:val="24"/>
          <w:szCs w:val="24"/>
          <w:lang w:eastAsia="en-AU"/>
        </w:rPr>
        <w:lastRenderedPageBreak/>
        <w:t>High stress is always a great obstacle for anyone that’s why I feel like the greatest support to me and every athlete and every human being is always yourself. If you can master yourself in way and control your thoughts and emotions, then you’ll be able to shine</w:t>
      </w:r>
      <w:r>
        <w:rPr>
          <w:rFonts w:eastAsia="Times New Roman" w:cstheme="minorHAnsi"/>
          <w:color w:val="222222"/>
          <w:sz w:val="24"/>
          <w:szCs w:val="24"/>
          <w:lang w:eastAsia="en-AU"/>
        </w:rPr>
        <w:t xml:space="preserve">” says Djokovic. </w:t>
      </w:r>
    </w:p>
    <w:p w14:paraId="61394081" w14:textId="77777777" w:rsidR="00B20220" w:rsidRPr="00332286" w:rsidRDefault="00B20220" w:rsidP="007336F0">
      <w:pPr>
        <w:rPr>
          <w:rFonts w:cstheme="minorHAnsi"/>
          <w:sz w:val="24"/>
          <w:szCs w:val="24"/>
        </w:rPr>
      </w:pPr>
    </w:p>
    <w:p w14:paraId="55267256" w14:textId="28B10C17" w:rsidR="00930FF7" w:rsidRPr="00332286" w:rsidRDefault="00332286" w:rsidP="00332286">
      <w:pPr>
        <w:rPr>
          <w:rFonts w:cstheme="minorHAnsi"/>
          <w:sz w:val="24"/>
          <w:szCs w:val="24"/>
        </w:rPr>
      </w:pPr>
      <w:r>
        <w:rPr>
          <w:rFonts w:cstheme="minorHAnsi"/>
          <w:sz w:val="24"/>
          <w:szCs w:val="24"/>
        </w:rPr>
        <w:t>F</w:t>
      </w:r>
      <w:r w:rsidR="007336F0" w:rsidRPr="00332286">
        <w:rPr>
          <w:rFonts w:cstheme="minorHAnsi"/>
          <w:sz w:val="24"/>
          <w:szCs w:val="24"/>
        </w:rPr>
        <w:t xml:space="preserve">or more information on SEIKO, please visit </w:t>
      </w:r>
      <w:hyperlink r:id="rId10" w:history="1">
        <w:r w:rsidR="00930FF7" w:rsidRPr="00332286">
          <w:rPr>
            <w:rStyle w:val="Hyperlink"/>
            <w:rFonts w:cstheme="minorHAnsi"/>
            <w:sz w:val="24"/>
            <w:szCs w:val="24"/>
          </w:rPr>
          <w:t>www.seikowatches.com</w:t>
        </w:r>
      </w:hyperlink>
      <w:r w:rsidR="00E41D26">
        <w:rPr>
          <w:rStyle w:val="Hyperlink"/>
          <w:rFonts w:cstheme="minorHAnsi"/>
          <w:sz w:val="24"/>
          <w:szCs w:val="24"/>
        </w:rPr>
        <w:br/>
      </w:r>
      <w:r w:rsidR="00E41D26">
        <w:rPr>
          <w:rStyle w:val="Hyperlink"/>
          <w:rFonts w:cstheme="minorHAnsi"/>
          <w:sz w:val="24"/>
          <w:szCs w:val="24"/>
        </w:rPr>
        <w:br/>
      </w:r>
    </w:p>
    <w:sectPr w:rsidR="00930FF7" w:rsidRPr="0033228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4362A" w14:textId="77777777" w:rsidR="00114101" w:rsidRDefault="00114101" w:rsidP="00DF7A2B">
      <w:pPr>
        <w:spacing w:after="0" w:line="240" w:lineRule="auto"/>
      </w:pPr>
      <w:r>
        <w:separator/>
      </w:r>
    </w:p>
  </w:endnote>
  <w:endnote w:type="continuationSeparator" w:id="0">
    <w:p w14:paraId="6ADD828A" w14:textId="77777777" w:rsidR="00114101" w:rsidRDefault="00114101" w:rsidP="00DF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60379" w14:textId="591E3484" w:rsidR="00DF7A2B" w:rsidRDefault="00DF7A2B">
    <w:pPr>
      <w:pStyle w:val="Footer"/>
    </w:pPr>
    <w:r>
      <w:rPr>
        <w:noProof/>
        <w:lang w:eastAsia="en-AU"/>
      </w:rPr>
      <w:drawing>
        <wp:anchor distT="0" distB="0" distL="114300" distR="114300" simplePos="0" relativeHeight="251659264" behindDoc="1" locked="0" layoutInCell="1" allowOverlap="1" wp14:anchorId="76D1991F" wp14:editId="61EC2D0D">
          <wp:simplePos x="0" y="0"/>
          <wp:positionH relativeFrom="margin">
            <wp:posOffset>828675</wp:posOffset>
          </wp:positionH>
          <wp:positionV relativeFrom="page">
            <wp:posOffset>10083800</wp:posOffset>
          </wp:positionV>
          <wp:extent cx="4467225" cy="427355"/>
          <wp:effectExtent l="0" t="0" r="9525" b="0"/>
          <wp:wrapTight wrapText="bothSides">
            <wp:wrapPolygon edited="0">
              <wp:start x="0" y="0"/>
              <wp:lineTo x="0" y="20220"/>
              <wp:lineTo x="21554" y="20220"/>
              <wp:lineTo x="21554" y="0"/>
              <wp:lineTo x="0" y="0"/>
            </wp:wrapPolygon>
          </wp:wrapTight>
          <wp:docPr id="7" name="Picture 2" descr="Z:\Believe Advertising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elieve Advertising Footer.jpg"/>
                  <pic:cNvPicPr>
                    <a:picLocks noChangeAspect="1" noChangeArrowheads="1"/>
                  </pic:cNvPicPr>
                </pic:nvPicPr>
                <pic:blipFill>
                  <a:blip r:embed="rId1"/>
                  <a:srcRect t="27564" b="26282"/>
                  <a:stretch>
                    <a:fillRect/>
                  </a:stretch>
                </pic:blipFill>
                <pic:spPr bwMode="auto">
                  <a:xfrm>
                    <a:off x="0" y="0"/>
                    <a:ext cx="4467225" cy="427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2B7C3" w14:textId="77777777" w:rsidR="00114101" w:rsidRDefault="00114101" w:rsidP="00DF7A2B">
      <w:pPr>
        <w:spacing w:after="0" w:line="240" w:lineRule="auto"/>
      </w:pPr>
      <w:r>
        <w:separator/>
      </w:r>
    </w:p>
  </w:footnote>
  <w:footnote w:type="continuationSeparator" w:id="0">
    <w:p w14:paraId="67106AE0" w14:textId="77777777" w:rsidR="00114101" w:rsidRDefault="00114101" w:rsidP="00DF7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DCAD" w14:textId="5F14D66D" w:rsidR="00DF7A2B" w:rsidRDefault="00DF7A2B">
    <w:pPr>
      <w:pStyle w:val="Header"/>
    </w:pPr>
    <w:r>
      <w:rPr>
        <w:noProof/>
        <w:lang w:eastAsia="en-AU"/>
      </w:rPr>
      <w:drawing>
        <wp:inline distT="0" distB="0" distL="0" distR="0" wp14:anchorId="3D730411" wp14:editId="006FCC4F">
          <wp:extent cx="5468620"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8620" cy="9328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7DDB"/>
    <w:multiLevelType w:val="multilevel"/>
    <w:tmpl w:val="FCDE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314C91"/>
    <w:multiLevelType w:val="hybridMultilevel"/>
    <w:tmpl w:val="E164469A"/>
    <w:lvl w:ilvl="0" w:tplc="042AFEBA">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2B"/>
    <w:rsid w:val="00064262"/>
    <w:rsid w:val="000D2BE2"/>
    <w:rsid w:val="00110A0D"/>
    <w:rsid w:val="00114101"/>
    <w:rsid w:val="00140CD3"/>
    <w:rsid w:val="001516FD"/>
    <w:rsid w:val="00180013"/>
    <w:rsid w:val="00186417"/>
    <w:rsid w:val="001A7399"/>
    <w:rsid w:val="001B2CEB"/>
    <w:rsid w:val="001B509C"/>
    <w:rsid w:val="001C717E"/>
    <w:rsid w:val="001D7C00"/>
    <w:rsid w:val="00264D9D"/>
    <w:rsid w:val="00265AAC"/>
    <w:rsid w:val="00271942"/>
    <w:rsid w:val="002E5AC2"/>
    <w:rsid w:val="00332286"/>
    <w:rsid w:val="004B77BE"/>
    <w:rsid w:val="004D0B07"/>
    <w:rsid w:val="004D1C3B"/>
    <w:rsid w:val="004E06F0"/>
    <w:rsid w:val="004E7BCE"/>
    <w:rsid w:val="004F323E"/>
    <w:rsid w:val="005842A6"/>
    <w:rsid w:val="005E42CA"/>
    <w:rsid w:val="00621FCE"/>
    <w:rsid w:val="00627A08"/>
    <w:rsid w:val="006F35A7"/>
    <w:rsid w:val="007336F0"/>
    <w:rsid w:val="007C502A"/>
    <w:rsid w:val="007D7BEF"/>
    <w:rsid w:val="007F4A00"/>
    <w:rsid w:val="008074DD"/>
    <w:rsid w:val="00873B63"/>
    <w:rsid w:val="00883730"/>
    <w:rsid w:val="008B4203"/>
    <w:rsid w:val="008D1FE3"/>
    <w:rsid w:val="0090611C"/>
    <w:rsid w:val="00930FF7"/>
    <w:rsid w:val="00A01D8A"/>
    <w:rsid w:val="00A5487C"/>
    <w:rsid w:val="00A65C59"/>
    <w:rsid w:val="00A94591"/>
    <w:rsid w:val="00AA3DF1"/>
    <w:rsid w:val="00B20220"/>
    <w:rsid w:val="00B41F64"/>
    <w:rsid w:val="00B5580D"/>
    <w:rsid w:val="00B8238E"/>
    <w:rsid w:val="00BB356B"/>
    <w:rsid w:val="00C70367"/>
    <w:rsid w:val="00CA0196"/>
    <w:rsid w:val="00CA2589"/>
    <w:rsid w:val="00CA7439"/>
    <w:rsid w:val="00DA487E"/>
    <w:rsid w:val="00DC30ED"/>
    <w:rsid w:val="00DF7A2B"/>
    <w:rsid w:val="00E21493"/>
    <w:rsid w:val="00E41D26"/>
    <w:rsid w:val="00F26A5F"/>
    <w:rsid w:val="00F3153F"/>
    <w:rsid w:val="00FA3A9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2B"/>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A2B"/>
  </w:style>
  <w:style w:type="paragraph" w:styleId="Footer">
    <w:name w:val="footer"/>
    <w:basedOn w:val="Normal"/>
    <w:link w:val="FooterChar"/>
    <w:uiPriority w:val="99"/>
    <w:unhideWhenUsed/>
    <w:rsid w:val="00DF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A2B"/>
  </w:style>
  <w:style w:type="paragraph" w:styleId="ListParagraph">
    <w:name w:val="List Paragraph"/>
    <w:basedOn w:val="Normal"/>
    <w:uiPriority w:val="34"/>
    <w:qFormat/>
    <w:rsid w:val="00DF7A2B"/>
    <w:pPr>
      <w:ind w:left="720"/>
      <w:contextualSpacing/>
    </w:pPr>
  </w:style>
  <w:style w:type="character" w:styleId="Hyperlink">
    <w:name w:val="Hyperlink"/>
    <w:basedOn w:val="DefaultParagraphFont"/>
    <w:uiPriority w:val="99"/>
    <w:unhideWhenUsed/>
    <w:rsid w:val="004B77BE"/>
    <w:rPr>
      <w:color w:val="0000FF"/>
      <w:u w:val="single"/>
    </w:rPr>
  </w:style>
  <w:style w:type="character" w:customStyle="1" w:styleId="UnresolvedMention1">
    <w:name w:val="Unresolved Mention1"/>
    <w:basedOn w:val="DefaultParagraphFont"/>
    <w:uiPriority w:val="99"/>
    <w:semiHidden/>
    <w:unhideWhenUsed/>
    <w:rsid w:val="00930FF7"/>
    <w:rPr>
      <w:color w:val="605E5C"/>
      <w:shd w:val="clear" w:color="auto" w:fill="E1DFDD"/>
    </w:rPr>
  </w:style>
  <w:style w:type="character" w:customStyle="1" w:styleId="UnresolvedMention">
    <w:name w:val="Unresolved Mention"/>
    <w:basedOn w:val="DefaultParagraphFont"/>
    <w:uiPriority w:val="99"/>
    <w:semiHidden/>
    <w:unhideWhenUsed/>
    <w:rsid w:val="00264D9D"/>
    <w:rPr>
      <w:color w:val="605E5C"/>
      <w:shd w:val="clear" w:color="auto" w:fill="E1DFDD"/>
    </w:rPr>
  </w:style>
  <w:style w:type="paragraph" w:styleId="BalloonText">
    <w:name w:val="Balloon Text"/>
    <w:basedOn w:val="Normal"/>
    <w:link w:val="BalloonTextChar"/>
    <w:uiPriority w:val="99"/>
    <w:semiHidden/>
    <w:unhideWhenUsed/>
    <w:rsid w:val="0058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2A6"/>
    <w:rPr>
      <w:rFonts w:ascii="Tahoma" w:hAnsi="Tahoma" w:cs="Tahoma"/>
      <w:sz w:val="16"/>
      <w:szCs w:val="16"/>
    </w:rPr>
  </w:style>
  <w:style w:type="character" w:styleId="FollowedHyperlink">
    <w:name w:val="FollowedHyperlink"/>
    <w:basedOn w:val="DefaultParagraphFont"/>
    <w:uiPriority w:val="99"/>
    <w:semiHidden/>
    <w:unhideWhenUsed/>
    <w:rsid w:val="005842A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2B"/>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A2B"/>
  </w:style>
  <w:style w:type="paragraph" w:styleId="Footer">
    <w:name w:val="footer"/>
    <w:basedOn w:val="Normal"/>
    <w:link w:val="FooterChar"/>
    <w:uiPriority w:val="99"/>
    <w:unhideWhenUsed/>
    <w:rsid w:val="00DF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A2B"/>
  </w:style>
  <w:style w:type="paragraph" w:styleId="ListParagraph">
    <w:name w:val="List Paragraph"/>
    <w:basedOn w:val="Normal"/>
    <w:uiPriority w:val="34"/>
    <w:qFormat/>
    <w:rsid w:val="00DF7A2B"/>
    <w:pPr>
      <w:ind w:left="720"/>
      <w:contextualSpacing/>
    </w:pPr>
  </w:style>
  <w:style w:type="character" w:styleId="Hyperlink">
    <w:name w:val="Hyperlink"/>
    <w:basedOn w:val="DefaultParagraphFont"/>
    <w:uiPriority w:val="99"/>
    <w:unhideWhenUsed/>
    <w:rsid w:val="004B77BE"/>
    <w:rPr>
      <w:color w:val="0000FF"/>
      <w:u w:val="single"/>
    </w:rPr>
  </w:style>
  <w:style w:type="character" w:customStyle="1" w:styleId="UnresolvedMention1">
    <w:name w:val="Unresolved Mention1"/>
    <w:basedOn w:val="DefaultParagraphFont"/>
    <w:uiPriority w:val="99"/>
    <w:semiHidden/>
    <w:unhideWhenUsed/>
    <w:rsid w:val="00930FF7"/>
    <w:rPr>
      <w:color w:val="605E5C"/>
      <w:shd w:val="clear" w:color="auto" w:fill="E1DFDD"/>
    </w:rPr>
  </w:style>
  <w:style w:type="character" w:customStyle="1" w:styleId="UnresolvedMention">
    <w:name w:val="Unresolved Mention"/>
    <w:basedOn w:val="DefaultParagraphFont"/>
    <w:uiPriority w:val="99"/>
    <w:semiHidden/>
    <w:unhideWhenUsed/>
    <w:rsid w:val="00264D9D"/>
    <w:rPr>
      <w:color w:val="605E5C"/>
      <w:shd w:val="clear" w:color="auto" w:fill="E1DFDD"/>
    </w:rPr>
  </w:style>
  <w:style w:type="paragraph" w:styleId="BalloonText">
    <w:name w:val="Balloon Text"/>
    <w:basedOn w:val="Normal"/>
    <w:link w:val="BalloonTextChar"/>
    <w:uiPriority w:val="99"/>
    <w:semiHidden/>
    <w:unhideWhenUsed/>
    <w:rsid w:val="0058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2A6"/>
    <w:rPr>
      <w:rFonts w:ascii="Tahoma" w:hAnsi="Tahoma" w:cs="Tahoma"/>
      <w:sz w:val="16"/>
      <w:szCs w:val="16"/>
    </w:rPr>
  </w:style>
  <w:style w:type="character" w:styleId="FollowedHyperlink">
    <w:name w:val="FollowedHyperlink"/>
    <w:basedOn w:val="DefaultParagraphFont"/>
    <w:uiPriority w:val="99"/>
    <w:semiHidden/>
    <w:unhideWhenUsed/>
    <w:rsid w:val="00584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3040">
      <w:bodyDiv w:val="1"/>
      <w:marLeft w:val="0"/>
      <w:marRight w:val="0"/>
      <w:marTop w:val="0"/>
      <w:marBottom w:val="0"/>
      <w:divBdr>
        <w:top w:val="none" w:sz="0" w:space="0" w:color="auto"/>
        <w:left w:val="none" w:sz="0" w:space="0" w:color="auto"/>
        <w:bottom w:val="none" w:sz="0" w:space="0" w:color="auto"/>
        <w:right w:val="none" w:sz="0" w:space="0" w:color="auto"/>
      </w:divBdr>
    </w:div>
    <w:div w:id="1330257102">
      <w:bodyDiv w:val="1"/>
      <w:marLeft w:val="0"/>
      <w:marRight w:val="0"/>
      <w:marTop w:val="0"/>
      <w:marBottom w:val="0"/>
      <w:divBdr>
        <w:top w:val="none" w:sz="0" w:space="0" w:color="auto"/>
        <w:left w:val="none" w:sz="0" w:space="0" w:color="auto"/>
        <w:bottom w:val="none" w:sz="0" w:space="0" w:color="auto"/>
        <w:right w:val="none" w:sz="0" w:space="0" w:color="auto"/>
      </w:divBdr>
    </w:div>
    <w:div w:id="1888445572">
      <w:bodyDiv w:val="1"/>
      <w:marLeft w:val="0"/>
      <w:marRight w:val="0"/>
      <w:marTop w:val="0"/>
      <w:marBottom w:val="0"/>
      <w:divBdr>
        <w:top w:val="none" w:sz="0" w:space="0" w:color="auto"/>
        <w:left w:val="none" w:sz="0" w:space="0" w:color="auto"/>
        <w:bottom w:val="none" w:sz="0" w:space="0" w:color="auto"/>
        <w:right w:val="none" w:sz="0" w:space="0" w:color="auto"/>
      </w:divBdr>
      <w:divsChild>
        <w:div w:id="943659562">
          <w:marLeft w:val="0"/>
          <w:marRight w:val="0"/>
          <w:marTop w:val="0"/>
          <w:marBottom w:val="0"/>
          <w:divBdr>
            <w:top w:val="none" w:sz="0" w:space="0" w:color="auto"/>
            <w:left w:val="none" w:sz="0" w:space="0" w:color="auto"/>
            <w:bottom w:val="none" w:sz="0" w:space="0" w:color="auto"/>
            <w:right w:val="none" w:sz="0" w:space="0" w:color="auto"/>
          </w:divBdr>
        </w:div>
        <w:div w:id="1574121883">
          <w:marLeft w:val="0"/>
          <w:marRight w:val="0"/>
          <w:marTop w:val="0"/>
          <w:marBottom w:val="0"/>
          <w:divBdr>
            <w:top w:val="none" w:sz="0" w:space="0" w:color="auto"/>
            <w:left w:val="none" w:sz="0" w:space="0" w:color="auto"/>
            <w:bottom w:val="none" w:sz="0" w:space="0" w:color="auto"/>
            <w:right w:val="none" w:sz="0" w:space="0" w:color="auto"/>
          </w:divBdr>
        </w:div>
        <w:div w:id="349457701">
          <w:marLeft w:val="0"/>
          <w:marRight w:val="0"/>
          <w:marTop w:val="0"/>
          <w:marBottom w:val="0"/>
          <w:divBdr>
            <w:top w:val="none" w:sz="0" w:space="0" w:color="auto"/>
            <w:left w:val="none" w:sz="0" w:space="0" w:color="auto"/>
            <w:bottom w:val="none" w:sz="0" w:space="0" w:color="auto"/>
            <w:right w:val="none" w:sz="0" w:space="0" w:color="auto"/>
          </w:divBdr>
        </w:div>
        <w:div w:id="278993043">
          <w:marLeft w:val="0"/>
          <w:marRight w:val="0"/>
          <w:marTop w:val="0"/>
          <w:marBottom w:val="0"/>
          <w:divBdr>
            <w:top w:val="none" w:sz="0" w:space="0" w:color="auto"/>
            <w:left w:val="none" w:sz="0" w:space="0" w:color="auto"/>
            <w:bottom w:val="none" w:sz="0" w:space="0" w:color="auto"/>
            <w:right w:val="none" w:sz="0" w:space="0" w:color="auto"/>
          </w:divBdr>
        </w:div>
        <w:div w:id="1638873243">
          <w:marLeft w:val="0"/>
          <w:marRight w:val="0"/>
          <w:marTop w:val="0"/>
          <w:marBottom w:val="0"/>
          <w:divBdr>
            <w:top w:val="none" w:sz="0" w:space="0" w:color="auto"/>
            <w:left w:val="none" w:sz="0" w:space="0" w:color="auto"/>
            <w:bottom w:val="none" w:sz="0" w:space="0" w:color="auto"/>
            <w:right w:val="none" w:sz="0" w:space="0" w:color="auto"/>
          </w:divBdr>
        </w:div>
        <w:div w:id="466092600">
          <w:marLeft w:val="0"/>
          <w:marRight w:val="0"/>
          <w:marTop w:val="0"/>
          <w:marBottom w:val="0"/>
          <w:divBdr>
            <w:top w:val="none" w:sz="0" w:space="0" w:color="auto"/>
            <w:left w:val="none" w:sz="0" w:space="0" w:color="auto"/>
            <w:bottom w:val="none" w:sz="0" w:space="0" w:color="auto"/>
            <w:right w:val="none" w:sz="0" w:space="0" w:color="auto"/>
          </w:divBdr>
        </w:div>
        <w:div w:id="59228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lk@believeadvertisin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ikowatches.com" TargetMode="External"/><Relationship Id="rId4" Type="http://schemas.openxmlformats.org/officeDocument/2006/relationships/settings" Target="settings.xml"/><Relationship Id="rId9" Type="http://schemas.openxmlformats.org/officeDocument/2006/relationships/hyperlink" Target="http://news.medianet.com.au/believe-advertising/novak-djokovic-takes-time-meet-greates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408</Words>
  <Characters>2057</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Associated Press</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BELIEVE ADVERTISING PTY LTD</dc:creator>
  <cp:lastModifiedBy>AAP</cp:lastModifiedBy>
  <cp:revision>3</cp:revision>
  <cp:lastPrinted>2019-01-07T07:11:00Z</cp:lastPrinted>
  <dcterms:created xsi:type="dcterms:W3CDTF">2019-01-09T12:37:00Z</dcterms:created>
  <dcterms:modified xsi:type="dcterms:W3CDTF">2019-01-09T13:03:00Z</dcterms:modified>
</cp:coreProperties>
</file>