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7ED0" w14:textId="3168D213" w:rsidR="00564F9B" w:rsidRDefault="00564F9B" w:rsidP="00BC1323">
      <w:pPr>
        <w:pStyle w:val="Heading1"/>
        <w:jc w:val="center"/>
      </w:pPr>
      <w:r>
        <w:t xml:space="preserve">MEDIA </w:t>
      </w:r>
      <w:r w:rsidR="0016542B">
        <w:t>ALERT</w:t>
      </w:r>
    </w:p>
    <w:p w14:paraId="33ECC6AF" w14:textId="32006D86" w:rsidR="00564F9B" w:rsidRPr="009950A2" w:rsidRDefault="0016542B" w:rsidP="00564F9B">
      <w:pPr>
        <w:pStyle w:val="Heading1"/>
        <w:rPr>
          <w:rFonts w:asciiTheme="minorHAnsi" w:hAnsiTheme="minorHAnsi"/>
          <w:sz w:val="24"/>
          <w:szCs w:val="24"/>
        </w:rPr>
      </w:pPr>
      <w:r w:rsidRPr="009950A2">
        <w:rPr>
          <w:rFonts w:cs="Arial"/>
          <w:sz w:val="24"/>
          <w:szCs w:val="24"/>
        </w:rPr>
        <w:t>AI, gig jobs, employment, regulation and ethics in a global economy</w:t>
      </w:r>
      <w:r w:rsidR="007003D8">
        <w:rPr>
          <w:rFonts w:cs="Arial"/>
          <w:sz w:val="24"/>
          <w:szCs w:val="24"/>
        </w:rPr>
        <w:t>: International symposium</w:t>
      </w:r>
    </w:p>
    <w:p w14:paraId="0E703CA3" w14:textId="184BA3A1" w:rsidR="00564F9B" w:rsidRPr="00F9429A" w:rsidRDefault="0016542B" w:rsidP="00564F9B">
      <w:pPr>
        <w:pStyle w:val="Heading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April</w:t>
      </w:r>
      <w:r w:rsidR="008D20E5" w:rsidRPr="00F9429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9</w:t>
      </w:r>
      <w:bookmarkStart w:id="0" w:name="_GoBack"/>
      <w:bookmarkEnd w:id="0"/>
    </w:p>
    <w:p w14:paraId="613614E7" w14:textId="77777777" w:rsidR="00AE1C25" w:rsidRPr="00F9429A" w:rsidRDefault="00564F9B" w:rsidP="00564F9B">
      <w:pPr>
        <w:tabs>
          <w:tab w:val="left" w:pos="142"/>
          <w:tab w:val="left" w:pos="5180"/>
        </w:tabs>
        <w:rPr>
          <w:rFonts w:asciiTheme="minorHAnsi" w:hAnsiTheme="minorHAnsi" w:cstheme="minorHAnsi"/>
          <w:b/>
          <w:sz w:val="28"/>
          <w:szCs w:val="28"/>
        </w:rPr>
      </w:pPr>
      <w:r w:rsidRPr="00F9429A">
        <w:rPr>
          <w:rFonts w:asciiTheme="minorHAnsi" w:hAnsiTheme="minorHAnsi" w:cstheme="minorHAnsi"/>
          <w:b/>
          <w:sz w:val="28"/>
          <w:szCs w:val="28"/>
        </w:rPr>
        <w:tab/>
      </w:r>
    </w:p>
    <w:p w14:paraId="2AC52A78" w14:textId="1C799554" w:rsidR="008B3B0D" w:rsidRPr="00192056" w:rsidRDefault="0016542B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sz w:val="22"/>
          <w:szCs w:val="22"/>
        </w:rPr>
      </w:pPr>
      <w:r w:rsidRPr="00192056">
        <w:rPr>
          <w:rFonts w:asciiTheme="minorHAnsi" w:hAnsiTheme="minorHAnsi" w:cstheme="minorHAnsi"/>
          <w:sz w:val="22"/>
          <w:szCs w:val="22"/>
        </w:rPr>
        <w:t>The Monash University Centre for Global Business is conducting a one-day international symposium in Melbourne on Thursday 11 April.</w:t>
      </w:r>
      <w:r w:rsidR="009950A2" w:rsidRPr="00192056">
        <w:rPr>
          <w:rFonts w:asciiTheme="minorHAnsi" w:hAnsiTheme="minorHAnsi" w:cstheme="minorHAnsi"/>
          <w:sz w:val="22"/>
          <w:szCs w:val="22"/>
        </w:rPr>
        <w:t xml:space="preserve"> The event is a collaboration </w:t>
      </w:r>
      <w:r w:rsidR="00192056" w:rsidRPr="00192056">
        <w:rPr>
          <w:rFonts w:asciiTheme="minorHAnsi" w:hAnsiTheme="minorHAnsi" w:cstheme="minorHAnsi"/>
          <w:sz w:val="22"/>
          <w:szCs w:val="22"/>
        </w:rPr>
        <w:t xml:space="preserve">with the Renmin University of China and the Australian HR Institute. The venue is AHRI, </w:t>
      </w:r>
      <w:r w:rsidR="00495D0E">
        <w:rPr>
          <w:rFonts w:asciiTheme="minorHAnsi" w:hAnsiTheme="minorHAnsi" w:cstheme="minorHAnsi"/>
          <w:sz w:val="22"/>
          <w:szCs w:val="22"/>
        </w:rPr>
        <w:t>L</w:t>
      </w:r>
      <w:r w:rsidR="00192056" w:rsidRPr="00192056">
        <w:rPr>
          <w:rFonts w:asciiTheme="minorHAnsi" w:hAnsiTheme="minorHAnsi" w:cstheme="minorHAnsi"/>
          <w:sz w:val="22"/>
          <w:szCs w:val="22"/>
        </w:rPr>
        <w:t>evel 4, 575 Bourke Street, Melbourne.</w:t>
      </w:r>
    </w:p>
    <w:p w14:paraId="7A2524DF" w14:textId="7E0465CF" w:rsidR="0016542B" w:rsidRPr="00192056" w:rsidRDefault="0016542B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</w:p>
    <w:p w14:paraId="09C2BE7F" w14:textId="25EAA30F" w:rsidR="0016542B" w:rsidRPr="00192056" w:rsidRDefault="005D614D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Speakers include:</w:t>
      </w:r>
    </w:p>
    <w:p w14:paraId="1CEA4297" w14:textId="62095406" w:rsidR="005D614D" w:rsidRPr="00192056" w:rsidRDefault="005D614D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</w:p>
    <w:p w14:paraId="1AE95AB9" w14:textId="2A49FA64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Prof Michael Brooks, Hertfordshire Business School, UK  </w:t>
      </w:r>
    </w:p>
    <w:p w14:paraId="731788D8" w14:textId="58A5565D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Prof Ariadne </w:t>
      </w: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Vromen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>, University of Sydney</w:t>
      </w:r>
    </w:p>
    <w:p w14:paraId="59EF19BF" w14:textId="598674CB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Prof Michelle Welsh, Ethical Regulation Research Group</w:t>
      </w:r>
    </w:p>
    <w:p w14:paraId="163B6970" w14:textId="0256FB56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Prof Geoffrey Wood, University of Sussex, UK</w:t>
      </w:r>
    </w:p>
    <w:p w14:paraId="5DF4CFD5" w14:textId="2E8B56AC" w:rsidR="009950A2" w:rsidRPr="00192056" w:rsidRDefault="009950A2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Dr Catrina Denvir, Monash University</w:t>
      </w:r>
    </w:p>
    <w:p w14:paraId="40A5009D" w14:textId="483ADB3D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Prof Peter Turnbull, University of Bristol, UK</w:t>
      </w:r>
    </w:p>
    <w:p w14:paraId="14F98177" w14:textId="5D27AAFB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Tim Lyons, Per Capita</w:t>
      </w:r>
    </w:p>
    <w:p w14:paraId="55D75A37" w14:textId="01A03E4D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Prof Fang Lee Cooke, Monash Business School</w:t>
      </w:r>
    </w:p>
    <w:p w14:paraId="7B82B3A3" w14:textId="5764D2A3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Prof </w:t>
      </w: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Weiguo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 Yang, Renmin University China</w:t>
      </w:r>
    </w:p>
    <w:p w14:paraId="51F19CAB" w14:textId="31466E9A" w:rsidR="005D614D" w:rsidRPr="00192056" w:rsidRDefault="005D614D" w:rsidP="005D614D">
      <w:pPr>
        <w:pStyle w:val="ListParagraph"/>
        <w:numPr>
          <w:ilvl w:val="0"/>
          <w:numId w:val="8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Prof Greg Bamber, Monash Business School</w:t>
      </w:r>
    </w:p>
    <w:p w14:paraId="760DDEC3" w14:textId="0D27D05C" w:rsidR="005D614D" w:rsidRPr="00192056" w:rsidRDefault="005D614D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</w:p>
    <w:p w14:paraId="4B711417" w14:textId="37D0A7CD" w:rsidR="005D614D" w:rsidRPr="00192056" w:rsidRDefault="005D614D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Topics include:</w:t>
      </w:r>
    </w:p>
    <w:p w14:paraId="5AC22F39" w14:textId="669A900C" w:rsidR="005D614D" w:rsidRPr="00192056" w:rsidRDefault="005D614D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</w:p>
    <w:p w14:paraId="5294FD3E" w14:textId="1A742C56" w:rsidR="005D614D" w:rsidRPr="00192056" w:rsidRDefault="009950A2" w:rsidP="009950A2">
      <w:pPr>
        <w:pStyle w:val="ListParagraph"/>
        <w:numPr>
          <w:ilvl w:val="0"/>
          <w:numId w:val="9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Consumers and work in the gig economy: Dead end or high road?</w:t>
      </w:r>
    </w:p>
    <w:p w14:paraId="75D5987C" w14:textId="3288C2E7" w:rsidR="009950A2" w:rsidRPr="00192056" w:rsidRDefault="009950A2" w:rsidP="009950A2">
      <w:pPr>
        <w:pStyle w:val="ListParagraph"/>
        <w:numPr>
          <w:ilvl w:val="0"/>
          <w:numId w:val="9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From </w:t>
      </w: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robo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-resistance to </w:t>
      </w: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robo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>-lawyer: the impact of digital transformation on the legal profession</w:t>
      </w:r>
    </w:p>
    <w:p w14:paraId="43A9D728" w14:textId="7DF3C04C" w:rsidR="009950A2" w:rsidRPr="00192056" w:rsidRDefault="009950A2" w:rsidP="009950A2">
      <w:pPr>
        <w:pStyle w:val="ListParagraph"/>
        <w:numPr>
          <w:ilvl w:val="0"/>
          <w:numId w:val="9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What is the </w:t>
      </w: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organising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 potential of AI for workers and unions?</w:t>
      </w:r>
    </w:p>
    <w:p w14:paraId="0B2523E4" w14:textId="537B2037" w:rsidR="009950A2" w:rsidRPr="00192056" w:rsidRDefault="009950A2" w:rsidP="009950A2">
      <w:pPr>
        <w:pStyle w:val="ListParagraph"/>
        <w:numPr>
          <w:ilvl w:val="0"/>
          <w:numId w:val="9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Digitisation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 and decent work</w:t>
      </w:r>
    </w:p>
    <w:p w14:paraId="358FB56C" w14:textId="24BDC7DC" w:rsidR="009950A2" w:rsidRPr="00192056" w:rsidRDefault="009950A2" w:rsidP="009950A2">
      <w:pPr>
        <w:pStyle w:val="ListParagraph"/>
        <w:numPr>
          <w:ilvl w:val="0"/>
          <w:numId w:val="9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The menace of an open market in a digital age: capital and </w:t>
      </w:r>
      <w:proofErr w:type="spellStart"/>
      <w:r w:rsidRPr="00192056">
        <w:rPr>
          <w:rFonts w:asciiTheme="minorHAnsi" w:hAnsiTheme="minorHAnsi" w:cstheme="minorHAnsi"/>
          <w:color w:val="353535"/>
          <w:sz w:val="22"/>
          <w:szCs w:val="22"/>
        </w:rPr>
        <w:t>labour</w:t>
      </w:r>
      <w:proofErr w:type="spellEnd"/>
      <w:r w:rsidRPr="00192056">
        <w:rPr>
          <w:rFonts w:asciiTheme="minorHAnsi" w:hAnsiTheme="minorHAnsi" w:cstheme="minorHAnsi"/>
          <w:color w:val="353535"/>
          <w:sz w:val="22"/>
          <w:szCs w:val="22"/>
        </w:rPr>
        <w:t xml:space="preserve"> mobility in the European Union </w:t>
      </w:r>
    </w:p>
    <w:p w14:paraId="2693775D" w14:textId="0F49FD18" w:rsidR="009950A2" w:rsidRPr="00192056" w:rsidRDefault="009950A2" w:rsidP="009950A2">
      <w:pPr>
        <w:pStyle w:val="ListParagraph"/>
        <w:numPr>
          <w:ilvl w:val="0"/>
          <w:numId w:val="9"/>
        </w:num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  <w:r w:rsidRPr="00192056">
        <w:rPr>
          <w:rFonts w:asciiTheme="minorHAnsi" w:hAnsiTheme="minorHAnsi" w:cstheme="minorHAnsi"/>
          <w:color w:val="353535"/>
          <w:sz w:val="22"/>
          <w:szCs w:val="22"/>
        </w:rPr>
        <w:t>Events beyond existing experiences and the firm</w:t>
      </w:r>
    </w:p>
    <w:p w14:paraId="558C6D73" w14:textId="77777777" w:rsidR="009950A2" w:rsidRPr="00192056" w:rsidRDefault="009950A2" w:rsidP="0016542B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2"/>
          <w:szCs w:val="22"/>
        </w:rPr>
      </w:pPr>
    </w:p>
    <w:p w14:paraId="0256D45D" w14:textId="7B28F260" w:rsidR="0080204F" w:rsidRPr="00192056" w:rsidRDefault="00192056" w:rsidP="008D20E5">
      <w:pPr>
        <w:tabs>
          <w:tab w:val="left" w:pos="142"/>
          <w:tab w:val="left" w:pos="5180"/>
        </w:tabs>
        <w:rPr>
          <w:rFonts w:asciiTheme="minorHAnsi" w:hAnsiTheme="minorHAnsi" w:cstheme="minorHAnsi"/>
          <w:color w:val="353535"/>
          <w:sz w:val="28"/>
          <w:szCs w:val="28"/>
        </w:rPr>
      </w:pPr>
      <w:r w:rsidRPr="00192056">
        <w:rPr>
          <w:rFonts w:asciiTheme="minorHAnsi" w:hAnsiTheme="minorHAnsi" w:cstheme="minorHAnsi"/>
          <w:sz w:val="28"/>
          <w:szCs w:val="28"/>
        </w:rPr>
        <w:t>The</w:t>
      </w:r>
      <w:r w:rsidR="008D20E5" w:rsidRPr="00192056">
        <w:rPr>
          <w:rFonts w:asciiTheme="minorHAnsi" w:hAnsiTheme="minorHAnsi" w:cstheme="minorHAnsi"/>
          <w:sz w:val="28"/>
          <w:szCs w:val="28"/>
        </w:rPr>
        <w:t xml:space="preserve"> full </w:t>
      </w:r>
      <w:r w:rsidR="005D614D" w:rsidRPr="00192056">
        <w:rPr>
          <w:rFonts w:asciiTheme="minorHAnsi" w:hAnsiTheme="minorHAnsi" w:cstheme="minorHAnsi"/>
          <w:sz w:val="28"/>
          <w:szCs w:val="28"/>
        </w:rPr>
        <w:t>program</w:t>
      </w:r>
      <w:r w:rsidR="008D20E5" w:rsidRPr="00192056">
        <w:rPr>
          <w:rFonts w:asciiTheme="minorHAnsi" w:hAnsiTheme="minorHAnsi" w:cstheme="minorHAnsi"/>
          <w:sz w:val="28"/>
          <w:szCs w:val="28"/>
        </w:rPr>
        <w:t xml:space="preserve"> is accessi</w:t>
      </w:r>
      <w:r w:rsidR="009950A2" w:rsidRPr="00192056">
        <w:rPr>
          <w:rFonts w:asciiTheme="minorHAnsi" w:hAnsiTheme="minorHAnsi" w:cstheme="minorHAnsi"/>
          <w:sz w:val="28"/>
          <w:szCs w:val="28"/>
        </w:rPr>
        <w:t xml:space="preserve">ble </w:t>
      </w:r>
      <w:hyperlink r:id="rId8" w:history="1">
        <w:r w:rsidR="009950A2" w:rsidRPr="00192056">
          <w:rPr>
            <w:rStyle w:val="Hyperlink"/>
            <w:rFonts w:asciiTheme="minorHAnsi" w:hAnsiTheme="minorHAnsi" w:cstheme="minorHAnsi"/>
            <w:sz w:val="28"/>
            <w:szCs w:val="28"/>
          </w:rPr>
          <w:t>here</w:t>
        </w:r>
      </w:hyperlink>
      <w:r w:rsidR="005D614D" w:rsidRPr="001920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DA7033" w14:textId="77777777" w:rsidR="0080204F" w:rsidRPr="00192056" w:rsidRDefault="0080204F" w:rsidP="00FD5F4E">
      <w:pPr>
        <w:jc w:val="center"/>
        <w:rPr>
          <w:rFonts w:cs="Arial"/>
          <w:color w:val="353535"/>
          <w:sz w:val="22"/>
          <w:szCs w:val="22"/>
        </w:rPr>
      </w:pPr>
    </w:p>
    <w:p w14:paraId="60B2DBBA" w14:textId="581DA1F1" w:rsidR="001E4447" w:rsidRPr="00192056" w:rsidRDefault="00FD5F4E" w:rsidP="00FD5F4E">
      <w:pPr>
        <w:jc w:val="center"/>
        <w:rPr>
          <w:rFonts w:cs="Arial"/>
          <w:color w:val="353535"/>
          <w:sz w:val="22"/>
          <w:szCs w:val="22"/>
        </w:rPr>
      </w:pPr>
      <w:r w:rsidRPr="00192056">
        <w:rPr>
          <w:rFonts w:cs="Arial"/>
          <w:color w:val="353535"/>
          <w:sz w:val="22"/>
          <w:szCs w:val="22"/>
        </w:rPr>
        <w:t>END</w:t>
      </w:r>
    </w:p>
    <w:p w14:paraId="6446759D" w14:textId="7E1AEB16" w:rsidR="001E4447" w:rsidRPr="00192056" w:rsidRDefault="001E4447" w:rsidP="00564F9B">
      <w:pPr>
        <w:jc w:val="both"/>
        <w:rPr>
          <w:rFonts w:cs="Arial"/>
          <w:color w:val="353535"/>
          <w:sz w:val="22"/>
          <w:szCs w:val="22"/>
        </w:rPr>
      </w:pPr>
    </w:p>
    <w:p w14:paraId="03BC051B" w14:textId="62DFA20D" w:rsidR="00564F9B" w:rsidRPr="009F26F5" w:rsidRDefault="00564F9B" w:rsidP="00564F9B">
      <w:pPr>
        <w:rPr>
          <w:b/>
          <w:sz w:val="20"/>
          <w:szCs w:val="20"/>
        </w:rPr>
      </w:pPr>
      <w:r w:rsidRPr="009F26F5">
        <w:rPr>
          <w:b/>
          <w:sz w:val="20"/>
          <w:szCs w:val="20"/>
        </w:rPr>
        <w:t>Contact</w:t>
      </w:r>
      <w:r w:rsidR="00192056">
        <w:rPr>
          <w:b/>
          <w:sz w:val="20"/>
          <w:szCs w:val="20"/>
        </w:rPr>
        <w:t>s</w:t>
      </w:r>
      <w:r w:rsidRPr="009F26F5">
        <w:rPr>
          <w:b/>
          <w:sz w:val="20"/>
          <w:szCs w:val="20"/>
        </w:rPr>
        <w:t xml:space="preserve"> for </w:t>
      </w:r>
      <w:r w:rsidR="00192056">
        <w:rPr>
          <w:b/>
          <w:sz w:val="20"/>
          <w:szCs w:val="20"/>
        </w:rPr>
        <w:t>further enquiries</w:t>
      </w:r>
      <w:r w:rsidRPr="009F26F5">
        <w:rPr>
          <w:b/>
          <w:sz w:val="20"/>
          <w:szCs w:val="20"/>
        </w:rPr>
        <w:t xml:space="preserve">: </w:t>
      </w:r>
    </w:p>
    <w:p w14:paraId="56250B37" w14:textId="77777777" w:rsidR="00FD5F4E" w:rsidRDefault="00FD5F4E" w:rsidP="00564F9B">
      <w:pPr>
        <w:rPr>
          <w:sz w:val="20"/>
          <w:szCs w:val="20"/>
        </w:rPr>
      </w:pPr>
    </w:p>
    <w:p w14:paraId="5F1C9B99" w14:textId="1D4FFF71" w:rsidR="00564F9B" w:rsidRDefault="00564F9B" w:rsidP="00564F9B">
      <w:pPr>
        <w:rPr>
          <w:rFonts w:asciiTheme="minorHAnsi" w:hAnsiTheme="minorHAnsi" w:cstheme="minorHAnsi"/>
          <w:sz w:val="20"/>
          <w:szCs w:val="20"/>
        </w:rPr>
      </w:pPr>
      <w:r w:rsidRPr="00FD5F4E">
        <w:rPr>
          <w:rFonts w:asciiTheme="minorHAnsi" w:hAnsiTheme="minorHAnsi" w:cstheme="minorHAnsi"/>
          <w:sz w:val="20"/>
          <w:szCs w:val="20"/>
        </w:rPr>
        <w:t xml:space="preserve">Paul Begley </w:t>
      </w:r>
      <w:hyperlink r:id="rId9" w:history="1">
        <w:r w:rsidRPr="00FD5F4E">
          <w:rPr>
            <w:rStyle w:val="Hyperlink"/>
            <w:rFonts w:asciiTheme="minorHAnsi" w:hAnsiTheme="minorHAnsi" w:cstheme="minorHAnsi"/>
            <w:sz w:val="20"/>
            <w:szCs w:val="20"/>
          </w:rPr>
          <w:t>paul.begley@ahri.com.au</w:t>
        </w:r>
      </w:hyperlink>
      <w:r w:rsidRPr="00FD5F4E">
        <w:rPr>
          <w:rFonts w:asciiTheme="minorHAnsi" w:hAnsiTheme="minorHAnsi" w:cstheme="minorHAnsi"/>
          <w:sz w:val="20"/>
          <w:szCs w:val="20"/>
        </w:rPr>
        <w:t xml:space="preserve">   T: 03 9918 9232    M: 0402 897 884</w:t>
      </w:r>
    </w:p>
    <w:p w14:paraId="2107520B" w14:textId="3E41B70D" w:rsidR="0016542B" w:rsidRPr="00FD5F4E" w:rsidRDefault="0016542B" w:rsidP="00564F9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Professor Greg Bamber  </w:t>
      </w:r>
      <w:hyperlink r:id="rId10" w:history="1">
        <w:r w:rsidRPr="00CA0952">
          <w:rPr>
            <w:rStyle w:val="Hyperlink"/>
            <w:rFonts w:asciiTheme="minorHAnsi" w:hAnsiTheme="minorHAnsi" w:cstheme="minorHAnsi"/>
            <w:sz w:val="20"/>
            <w:szCs w:val="20"/>
          </w:rPr>
          <w:t>greg_bamber@yahoo.com.au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 M: 0418 875 474</w:t>
      </w:r>
    </w:p>
    <w:p w14:paraId="6A862954" w14:textId="77777777" w:rsidR="005D7B48" w:rsidRPr="00BC0665" w:rsidRDefault="005D7B48" w:rsidP="00BC0665">
      <w:pPr>
        <w:rPr>
          <w:rFonts w:cs="Arial"/>
          <w:sz w:val="22"/>
          <w:szCs w:val="22"/>
        </w:rPr>
      </w:pPr>
    </w:p>
    <w:sectPr w:rsidR="005D7B48" w:rsidRPr="00BC0665" w:rsidSect="00525811">
      <w:headerReference w:type="first" r:id="rId11"/>
      <w:footerReference w:type="first" r:id="rId12"/>
      <w:pgSz w:w="11900" w:h="16840" w:code="9"/>
      <w:pgMar w:top="2268" w:right="2402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304C" w14:textId="77777777" w:rsidR="000741E0" w:rsidRDefault="000741E0" w:rsidP="0091500A">
      <w:r>
        <w:separator/>
      </w:r>
    </w:p>
  </w:endnote>
  <w:endnote w:type="continuationSeparator" w:id="0">
    <w:p w14:paraId="14FAEEBB" w14:textId="77777777" w:rsidR="000741E0" w:rsidRDefault="000741E0" w:rsidP="009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FDFA" w14:textId="49F35302" w:rsidR="00904025" w:rsidRDefault="00904025">
    <w:r>
      <w:rPr>
        <w:noProof/>
        <w:lang w:val="en-AU" w:eastAsia="zh-TW"/>
      </w:rPr>
      <w:drawing>
        <wp:anchor distT="0" distB="0" distL="114300" distR="114300" simplePos="0" relativeHeight="251660288" behindDoc="0" locked="0" layoutInCell="1" allowOverlap="1" wp14:anchorId="2CB84CC5" wp14:editId="24F459AB">
          <wp:simplePos x="0" y="0"/>
          <wp:positionH relativeFrom="column">
            <wp:posOffset>-1018540</wp:posOffset>
          </wp:positionH>
          <wp:positionV relativeFrom="paragraph">
            <wp:posOffset>-684530</wp:posOffset>
          </wp:positionV>
          <wp:extent cx="6691407" cy="1145540"/>
          <wp:effectExtent l="0" t="0" r="0" b="0"/>
          <wp:wrapNone/>
          <wp:docPr id="2" name="Picture 2" descr="../Documents/cornerstone_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cornerstone_ur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407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DFF8" w14:textId="77777777" w:rsidR="000741E0" w:rsidRDefault="000741E0" w:rsidP="0091500A">
      <w:r>
        <w:separator/>
      </w:r>
    </w:p>
  </w:footnote>
  <w:footnote w:type="continuationSeparator" w:id="0">
    <w:p w14:paraId="31561714" w14:textId="77777777" w:rsidR="000741E0" w:rsidRDefault="000741E0" w:rsidP="0091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5FFA" w14:textId="7485756E" w:rsidR="00904025" w:rsidRDefault="00904025">
    <w:pPr>
      <w:pStyle w:val="Header"/>
    </w:pPr>
    <w:r w:rsidRPr="00767E44">
      <w:rPr>
        <w:rFonts w:cs="Arial"/>
        <w:noProof/>
        <w:color w:val="353535"/>
        <w:sz w:val="20"/>
        <w:szCs w:val="20"/>
        <w:lang w:val="en-AU" w:eastAsia="zh-TW"/>
      </w:rPr>
      <w:drawing>
        <wp:anchor distT="0" distB="0" distL="114300" distR="114300" simplePos="0" relativeHeight="251659264" behindDoc="0" locked="0" layoutInCell="1" allowOverlap="1" wp14:anchorId="4C7FF66B" wp14:editId="247487EA">
          <wp:simplePos x="0" y="0"/>
          <wp:positionH relativeFrom="column">
            <wp:posOffset>3859530</wp:posOffset>
          </wp:positionH>
          <wp:positionV relativeFrom="paragraph">
            <wp:posOffset>-821690</wp:posOffset>
          </wp:positionV>
          <wp:extent cx="2174240" cy="2174240"/>
          <wp:effectExtent l="0" t="0" r="0" b="0"/>
          <wp:wrapNone/>
          <wp:docPr id="1" name="Picture 1" descr="../../../../../../../Users/karinam/Docu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../Users/karinam/Docum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217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65F"/>
    <w:multiLevelType w:val="hybridMultilevel"/>
    <w:tmpl w:val="A87ADFFE"/>
    <w:lvl w:ilvl="0" w:tplc="16007B10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25491603"/>
    <w:multiLevelType w:val="hybridMultilevel"/>
    <w:tmpl w:val="48484EA8"/>
    <w:lvl w:ilvl="0" w:tplc="16007B10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3638"/>
    <w:multiLevelType w:val="hybridMultilevel"/>
    <w:tmpl w:val="35902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3A6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374"/>
    <w:multiLevelType w:val="hybridMultilevel"/>
    <w:tmpl w:val="B2F62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793E"/>
    <w:multiLevelType w:val="hybridMultilevel"/>
    <w:tmpl w:val="293EB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4CEE"/>
    <w:multiLevelType w:val="hybridMultilevel"/>
    <w:tmpl w:val="1BFCF73A"/>
    <w:lvl w:ilvl="0" w:tplc="0C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575F"/>
    <w:multiLevelType w:val="hybridMultilevel"/>
    <w:tmpl w:val="34CCD42E"/>
    <w:lvl w:ilvl="0" w:tplc="16007B10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1711"/>
    <w:multiLevelType w:val="hybridMultilevel"/>
    <w:tmpl w:val="2FC8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000D7"/>
    <w:multiLevelType w:val="hybridMultilevel"/>
    <w:tmpl w:val="D1E6E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65"/>
    <w:rsid w:val="000005AA"/>
    <w:rsid w:val="0001681B"/>
    <w:rsid w:val="00042E9A"/>
    <w:rsid w:val="000736F5"/>
    <w:rsid w:val="000741E0"/>
    <w:rsid w:val="0009103D"/>
    <w:rsid w:val="001079A5"/>
    <w:rsid w:val="001136A8"/>
    <w:rsid w:val="0011607D"/>
    <w:rsid w:val="00154FD3"/>
    <w:rsid w:val="0016542B"/>
    <w:rsid w:val="00171D68"/>
    <w:rsid w:val="00192056"/>
    <w:rsid w:val="001954BB"/>
    <w:rsid w:val="001E4447"/>
    <w:rsid w:val="001E6AE0"/>
    <w:rsid w:val="00252DA9"/>
    <w:rsid w:val="00261160"/>
    <w:rsid w:val="002970D6"/>
    <w:rsid w:val="002A2265"/>
    <w:rsid w:val="002B2F9F"/>
    <w:rsid w:val="002C23DB"/>
    <w:rsid w:val="002D33B3"/>
    <w:rsid w:val="002E7AB8"/>
    <w:rsid w:val="00360B9A"/>
    <w:rsid w:val="003C7473"/>
    <w:rsid w:val="003D7F05"/>
    <w:rsid w:val="00407E10"/>
    <w:rsid w:val="0049594D"/>
    <w:rsid w:val="00495D0E"/>
    <w:rsid w:val="00496786"/>
    <w:rsid w:val="004E58A4"/>
    <w:rsid w:val="005143C3"/>
    <w:rsid w:val="00525811"/>
    <w:rsid w:val="00530A6D"/>
    <w:rsid w:val="00535B56"/>
    <w:rsid w:val="005639DF"/>
    <w:rsid w:val="00564F9B"/>
    <w:rsid w:val="005725D3"/>
    <w:rsid w:val="00596EB5"/>
    <w:rsid w:val="005A2993"/>
    <w:rsid w:val="005D614D"/>
    <w:rsid w:val="005D7B48"/>
    <w:rsid w:val="005F51A6"/>
    <w:rsid w:val="00602376"/>
    <w:rsid w:val="00627D6C"/>
    <w:rsid w:val="00632616"/>
    <w:rsid w:val="00632ED3"/>
    <w:rsid w:val="006373AD"/>
    <w:rsid w:val="006578FA"/>
    <w:rsid w:val="006A2D2B"/>
    <w:rsid w:val="006D2AB1"/>
    <w:rsid w:val="006F1A5A"/>
    <w:rsid w:val="007003D8"/>
    <w:rsid w:val="007052E0"/>
    <w:rsid w:val="00711A47"/>
    <w:rsid w:val="00720CE2"/>
    <w:rsid w:val="00741D75"/>
    <w:rsid w:val="00742101"/>
    <w:rsid w:val="0075796D"/>
    <w:rsid w:val="00767E44"/>
    <w:rsid w:val="00785D10"/>
    <w:rsid w:val="0080204F"/>
    <w:rsid w:val="0081185E"/>
    <w:rsid w:val="00815865"/>
    <w:rsid w:val="00837599"/>
    <w:rsid w:val="00862493"/>
    <w:rsid w:val="008769AE"/>
    <w:rsid w:val="008B3B0D"/>
    <w:rsid w:val="008D20E5"/>
    <w:rsid w:val="00904025"/>
    <w:rsid w:val="0091500A"/>
    <w:rsid w:val="00931AD5"/>
    <w:rsid w:val="00941D8F"/>
    <w:rsid w:val="0096691E"/>
    <w:rsid w:val="009950A2"/>
    <w:rsid w:val="009A2DA7"/>
    <w:rsid w:val="009C1D65"/>
    <w:rsid w:val="009F26F5"/>
    <w:rsid w:val="00A124FB"/>
    <w:rsid w:val="00A13752"/>
    <w:rsid w:val="00A469E3"/>
    <w:rsid w:val="00AA5854"/>
    <w:rsid w:val="00AC7F97"/>
    <w:rsid w:val="00AE1C25"/>
    <w:rsid w:val="00B05A38"/>
    <w:rsid w:val="00B50D95"/>
    <w:rsid w:val="00B65CC2"/>
    <w:rsid w:val="00B93BAD"/>
    <w:rsid w:val="00BA6F1C"/>
    <w:rsid w:val="00BC0665"/>
    <w:rsid w:val="00BC1323"/>
    <w:rsid w:val="00BC17A9"/>
    <w:rsid w:val="00BC4902"/>
    <w:rsid w:val="00C00705"/>
    <w:rsid w:val="00C14BA4"/>
    <w:rsid w:val="00C308E6"/>
    <w:rsid w:val="00C50663"/>
    <w:rsid w:val="00D02F7E"/>
    <w:rsid w:val="00D0668D"/>
    <w:rsid w:val="00D202C1"/>
    <w:rsid w:val="00D30A1E"/>
    <w:rsid w:val="00D5383B"/>
    <w:rsid w:val="00D77DC4"/>
    <w:rsid w:val="00D8137D"/>
    <w:rsid w:val="00DA79C6"/>
    <w:rsid w:val="00DB1BD3"/>
    <w:rsid w:val="00DB736B"/>
    <w:rsid w:val="00DF3AE8"/>
    <w:rsid w:val="00E1221B"/>
    <w:rsid w:val="00E23BE0"/>
    <w:rsid w:val="00E23EE9"/>
    <w:rsid w:val="00E40683"/>
    <w:rsid w:val="00E542BA"/>
    <w:rsid w:val="00E5669C"/>
    <w:rsid w:val="00EB2F68"/>
    <w:rsid w:val="00EC18FE"/>
    <w:rsid w:val="00EE432B"/>
    <w:rsid w:val="00F005E4"/>
    <w:rsid w:val="00F55A39"/>
    <w:rsid w:val="00F76079"/>
    <w:rsid w:val="00F83E38"/>
    <w:rsid w:val="00F9429A"/>
    <w:rsid w:val="00FB32B7"/>
    <w:rsid w:val="00FB4CB8"/>
    <w:rsid w:val="00FD012D"/>
    <w:rsid w:val="00FD5F4E"/>
    <w:rsid w:val="00FE4FE1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382C27"/>
  <w14:defaultImageDpi w14:val="32767"/>
  <w15:docId w15:val="{C32E4F75-6F1C-403A-AFC3-BE78BCDB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D7F05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F0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F0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9E3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F9F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0A"/>
  </w:style>
  <w:style w:type="paragraph" w:styleId="Footer">
    <w:name w:val="footer"/>
    <w:basedOn w:val="Normal"/>
    <w:link w:val="FooterChar"/>
    <w:uiPriority w:val="99"/>
    <w:unhideWhenUsed/>
    <w:rsid w:val="0091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0A"/>
  </w:style>
  <w:style w:type="character" w:customStyle="1" w:styleId="Heading1Char">
    <w:name w:val="Heading 1 Char"/>
    <w:basedOn w:val="DefaultParagraphFont"/>
    <w:link w:val="Heading1"/>
    <w:uiPriority w:val="9"/>
    <w:rsid w:val="003D7F0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F05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9E3"/>
    <w:rPr>
      <w:rFonts w:ascii="Arial" w:eastAsiaTheme="majorEastAsia" w:hAnsi="Arial" w:cstheme="majorBidi"/>
      <w:color w:val="000000" w:themeColor="text1"/>
      <w:sz w:val="20"/>
    </w:rPr>
  </w:style>
  <w:style w:type="paragraph" w:styleId="Subtitle">
    <w:name w:val="Subtitle"/>
    <w:aliases w:val="H4"/>
    <w:basedOn w:val="Normal"/>
    <w:next w:val="Normal"/>
    <w:link w:val="SubtitleChar"/>
    <w:uiPriority w:val="11"/>
    <w:rsid w:val="002B2F9F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H4 Char"/>
    <w:basedOn w:val="DefaultParagraphFont"/>
    <w:link w:val="Subtitle"/>
    <w:uiPriority w:val="11"/>
    <w:rsid w:val="002B2F9F"/>
    <w:rPr>
      <w:rFonts w:ascii="Arial" w:eastAsiaTheme="minorEastAsia" w:hAnsi="Arial"/>
      <w:b/>
      <w:color w:val="000000" w:themeColor="text1"/>
      <w:spacing w:val="15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B2F9F"/>
    <w:rPr>
      <w:rFonts w:ascii="Arial" w:eastAsiaTheme="majorEastAsia" w:hAnsi="Arial" w:cstheme="majorBidi"/>
      <w:b/>
      <w:iCs/>
      <w:color w:val="000000" w:themeColor="text1"/>
      <w:sz w:val="18"/>
    </w:rPr>
  </w:style>
  <w:style w:type="paragraph" w:styleId="ListParagraph">
    <w:name w:val="List Paragraph"/>
    <w:basedOn w:val="Normal"/>
    <w:uiPriority w:val="34"/>
    <w:rsid w:val="00711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6F5"/>
    <w:rPr>
      <w:color w:val="0563C1" w:themeColor="hyperlink"/>
      <w:u w:val="single"/>
    </w:rPr>
  </w:style>
  <w:style w:type="paragraph" w:customStyle="1" w:styleId="Default">
    <w:name w:val="Default"/>
    <w:rsid w:val="00D02F7E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373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58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B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25D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ri.com.au/AHRI_Core_Content/Events/Network_Forum.aspx?EventKey=VICMON04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eg_bamber@yaho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begley@ahri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E6C0-B98C-4D56-89DE-CF8A551B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Paul Begley</cp:lastModifiedBy>
  <cp:revision>8</cp:revision>
  <cp:lastPrinted>2016-11-30T02:23:00Z</cp:lastPrinted>
  <dcterms:created xsi:type="dcterms:W3CDTF">2019-04-09T07:43:00Z</dcterms:created>
  <dcterms:modified xsi:type="dcterms:W3CDTF">2019-04-09T08:26:00Z</dcterms:modified>
</cp:coreProperties>
</file>