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BCF33" w14:textId="77777777" w:rsidR="007353EA" w:rsidRPr="007353EA" w:rsidRDefault="007353EA" w:rsidP="007353EA">
      <w:pPr>
        <w:framePr w:w="6124" w:h="340" w:hRule="exact" w:hSpace="181" w:vSpace="992" w:wrap="notBeside" w:vAnchor="page" w:hAnchor="text" w:x="63" w:y="903" w:anchorLock="1"/>
        <w:rPr>
          <w:rFonts w:ascii="Calibri" w:eastAsia="Times New Roman" w:hAnsi="Calibri" w:cs="Times New Roman"/>
          <w:b/>
          <w:caps/>
          <w:noProof/>
          <w:color w:val="FFFFFF"/>
          <w:spacing w:val="16"/>
          <w:sz w:val="22"/>
        </w:rPr>
      </w:pPr>
      <w:bookmarkStart w:id="0" w:name="_Toc341085719"/>
      <w:r w:rsidRPr="007353EA">
        <w:rPr>
          <w:rFonts w:ascii="Calibri" w:eastAsia="Times New Roman" w:hAnsi="Calibri" w:cs="Times New Roman"/>
          <w:b/>
          <w:caps/>
          <w:noProof/>
          <w:color w:val="FFFFFF"/>
          <w:spacing w:val="16"/>
          <w:sz w:val="22"/>
        </w:rPr>
        <w:t>marine national facility</w:t>
      </w:r>
    </w:p>
    <w:bookmarkEnd w:id="0"/>
    <w:p w14:paraId="5038D016" w14:textId="77777777" w:rsidR="007353EA" w:rsidRPr="007353EA" w:rsidRDefault="007353EA" w:rsidP="007353EA">
      <w:pPr>
        <w:keepNext/>
        <w:keepLines/>
        <w:spacing w:before="200"/>
        <w:outlineLvl w:val="3"/>
        <w:rPr>
          <w:rFonts w:ascii="Calibri" w:eastAsia="Calibri" w:hAnsi="Calibri" w:cs="Arial"/>
          <w:bCs/>
          <w:sz w:val="26"/>
          <w:szCs w:val="26"/>
          <w:lang w:eastAsia="en-AU"/>
        </w:rPr>
      </w:pPr>
      <w:r w:rsidRPr="007353EA">
        <w:rPr>
          <w:rFonts w:ascii="Calibri" w:eastAsia="Calibri" w:hAnsi="Calibri" w:cs="Arial"/>
          <w:bCs/>
          <w:sz w:val="26"/>
          <w:szCs w:val="26"/>
          <w:lang w:eastAsia="en-AU"/>
        </w:rPr>
        <w:t xml:space="preserve">MEDIA RELEASE - UNDER EMBARGO UNTIL TUESDAY 23 APRIL AT 12:30PM (AEST) </w:t>
      </w:r>
    </w:p>
    <w:p w14:paraId="2E93BFDF" w14:textId="77777777" w:rsidR="007353EA" w:rsidRPr="007353EA" w:rsidRDefault="007353EA" w:rsidP="007353EA">
      <w:pPr>
        <w:keepNext/>
        <w:keepLines/>
        <w:spacing w:before="200"/>
        <w:outlineLvl w:val="3"/>
        <w:rPr>
          <w:rFonts w:ascii="Calibri" w:eastAsia="Calibri" w:hAnsi="Calibri" w:cs="Arial"/>
          <w:b/>
          <w:bCs/>
          <w:iCs/>
          <w:color w:val="000000"/>
          <w:sz w:val="32"/>
          <w:szCs w:val="32"/>
          <w:lang w:eastAsia="en-AU"/>
        </w:rPr>
      </w:pPr>
      <w:bookmarkStart w:id="1" w:name="_GoBack"/>
      <w:r w:rsidRPr="007353EA">
        <w:rPr>
          <w:rFonts w:ascii="Calibri" w:eastAsia="Calibri" w:hAnsi="Calibri" w:cs="Arial"/>
          <w:b/>
          <w:bCs/>
          <w:iCs/>
          <w:color w:val="000000"/>
          <w:sz w:val="32"/>
          <w:szCs w:val="32"/>
          <w:lang w:eastAsia="en-AU"/>
        </w:rPr>
        <w:t>WWII shipwreck discovered</w:t>
      </w:r>
      <w:bookmarkEnd w:id="1"/>
      <w:r w:rsidRPr="007353EA">
        <w:rPr>
          <w:rFonts w:ascii="Calibri" w:eastAsia="Calibri" w:hAnsi="Calibri" w:cs="Arial"/>
          <w:b/>
          <w:bCs/>
          <w:iCs/>
          <w:color w:val="000000"/>
          <w:sz w:val="32"/>
          <w:szCs w:val="32"/>
          <w:lang w:eastAsia="en-AU"/>
        </w:rPr>
        <w:t xml:space="preserve">: Australian freighter SS </w:t>
      </w:r>
      <w:r w:rsidRPr="007353EA">
        <w:rPr>
          <w:rFonts w:ascii="Calibri" w:eastAsia="Calibri" w:hAnsi="Calibri" w:cs="Arial"/>
          <w:b/>
          <w:bCs/>
          <w:i/>
          <w:iCs/>
          <w:color w:val="000000"/>
          <w:sz w:val="32"/>
          <w:szCs w:val="32"/>
          <w:lang w:eastAsia="en-AU"/>
        </w:rPr>
        <w:t>Iron Crown</w:t>
      </w:r>
      <w:r w:rsidRPr="007353EA">
        <w:rPr>
          <w:rFonts w:ascii="Calibri" w:eastAsia="Calibri" w:hAnsi="Calibri" w:cs="Arial"/>
          <w:b/>
          <w:bCs/>
          <w:iCs/>
          <w:color w:val="000000"/>
          <w:sz w:val="32"/>
          <w:szCs w:val="32"/>
          <w:lang w:eastAsia="en-AU"/>
        </w:rPr>
        <w:t xml:space="preserve"> found after being sunk by submarine in 1942</w:t>
      </w:r>
    </w:p>
    <w:p w14:paraId="7534ACB8" w14:textId="77777777" w:rsidR="007353EA" w:rsidRPr="007353EA" w:rsidRDefault="007353EA" w:rsidP="007353EA">
      <w:pPr>
        <w:spacing w:before="120" w:after="120" w:line="264" w:lineRule="auto"/>
        <w:rPr>
          <w:rFonts w:ascii="Calibri" w:eastAsia="Calibri" w:hAnsi="Calibri" w:cs="Times New Roman"/>
          <w:b/>
          <w:bCs/>
          <w:color w:val="000000"/>
          <w:sz w:val="22"/>
          <w:szCs w:val="22"/>
          <w:lang w:eastAsia="en-AU"/>
        </w:rPr>
      </w:pPr>
      <w:r w:rsidRPr="007353EA">
        <w:rPr>
          <w:rFonts w:ascii="Calibri" w:eastAsia="Calibri" w:hAnsi="Calibri" w:cs="Times New Roman"/>
          <w:b/>
          <w:bCs/>
          <w:color w:val="000000"/>
          <w:sz w:val="22"/>
          <w:szCs w:val="22"/>
          <w:lang w:eastAsia="en-AU"/>
        </w:rPr>
        <w:t>23 April 2019 - Released by Australian National Maritime Museum | CSIRO</w:t>
      </w:r>
    </w:p>
    <w:p w14:paraId="00D2FF77"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 xml:space="preserve">After being lost for 77 years, an Australian freighter sunk by a Japanese submarine during World War II has been located by maritime archaeologists using CSIRO research vessel </w:t>
      </w:r>
      <w:r w:rsidRPr="007353EA">
        <w:rPr>
          <w:rFonts w:ascii="Calibri" w:eastAsia="Calibri" w:hAnsi="Calibri" w:cs="Calibri"/>
          <w:i/>
          <w:iCs/>
          <w:sz w:val="22"/>
          <w:szCs w:val="22"/>
        </w:rPr>
        <w:t>Investigator</w:t>
      </w:r>
      <w:r w:rsidRPr="007353EA">
        <w:rPr>
          <w:rFonts w:ascii="Calibri" w:eastAsia="Calibri" w:hAnsi="Calibri" w:cs="Calibri"/>
          <w:sz w:val="22"/>
          <w:szCs w:val="22"/>
        </w:rPr>
        <w:t>.</w:t>
      </w:r>
    </w:p>
    <w:p w14:paraId="399F2C02" w14:textId="77777777" w:rsidR="007353EA" w:rsidRPr="007353EA" w:rsidRDefault="007353EA" w:rsidP="007353EA">
      <w:pPr>
        <w:rPr>
          <w:rFonts w:ascii="Calibri" w:eastAsia="Calibri" w:hAnsi="Calibri" w:cs="Calibri"/>
          <w:sz w:val="22"/>
          <w:szCs w:val="22"/>
        </w:rPr>
      </w:pPr>
    </w:p>
    <w:p w14:paraId="2A680FE9"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 xml:space="preserve">The SS </w:t>
      </w:r>
      <w:r w:rsidRPr="007353EA">
        <w:rPr>
          <w:rFonts w:ascii="Calibri" w:eastAsia="Calibri" w:hAnsi="Calibri" w:cs="Calibri"/>
          <w:i/>
          <w:iCs/>
          <w:sz w:val="22"/>
          <w:szCs w:val="22"/>
        </w:rPr>
        <w:t>Iron Crown</w:t>
      </w:r>
      <w:r w:rsidRPr="007353EA">
        <w:rPr>
          <w:rFonts w:ascii="Calibri" w:eastAsia="Calibri" w:hAnsi="Calibri" w:cs="Calibri"/>
          <w:sz w:val="22"/>
          <w:szCs w:val="22"/>
        </w:rPr>
        <w:t>, a 100m long ore freighter, was sunk by a Japanese submarine on 4 June 1942 while travelling through Bass Strait with a cargo of manganese ore. The heavily loaded freighter was hit by a torpedo from the submarine and sank within 60 seconds.</w:t>
      </w:r>
    </w:p>
    <w:p w14:paraId="75373203" w14:textId="77777777" w:rsidR="007353EA" w:rsidRPr="007353EA" w:rsidRDefault="007353EA" w:rsidP="007353EA">
      <w:pPr>
        <w:rPr>
          <w:rFonts w:ascii="Calibri" w:eastAsia="Calibri" w:hAnsi="Calibri" w:cs="Calibri"/>
          <w:sz w:val="22"/>
          <w:szCs w:val="22"/>
        </w:rPr>
      </w:pPr>
    </w:p>
    <w:p w14:paraId="61868B28"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Peter Harvey, a maritime archaeologist with Heritage Victoria said it is one of Victoria's worst shipwrecks in terms of loss of life.</w:t>
      </w:r>
    </w:p>
    <w:p w14:paraId="0195774B" w14:textId="77777777" w:rsidR="007353EA" w:rsidRPr="007353EA" w:rsidRDefault="007353EA" w:rsidP="007353EA">
      <w:pPr>
        <w:rPr>
          <w:rFonts w:ascii="Calibri" w:eastAsia="Calibri" w:hAnsi="Calibri" w:cs="Calibri"/>
          <w:sz w:val="22"/>
          <w:szCs w:val="22"/>
        </w:rPr>
      </w:pPr>
    </w:p>
    <w:p w14:paraId="5E0E3217"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 xml:space="preserve">“The </w:t>
      </w:r>
      <w:r w:rsidRPr="007353EA">
        <w:rPr>
          <w:rFonts w:ascii="Calibri" w:eastAsia="Calibri" w:hAnsi="Calibri" w:cs="Calibri"/>
          <w:i/>
          <w:iCs/>
          <w:sz w:val="22"/>
          <w:szCs w:val="22"/>
        </w:rPr>
        <w:t>Iron Crown</w:t>
      </w:r>
      <w:r w:rsidRPr="007353EA">
        <w:rPr>
          <w:rFonts w:ascii="Calibri" w:eastAsia="Calibri" w:hAnsi="Calibri" w:cs="Calibri"/>
          <w:sz w:val="22"/>
          <w:szCs w:val="22"/>
        </w:rPr>
        <w:t xml:space="preserve"> is historically significant as one of only four World War II shipwrecks in Victorian waters and is the only ship to have been torpedoed by a submarine in Victorian waters,” said Peter.</w:t>
      </w:r>
    </w:p>
    <w:p w14:paraId="61A47EE3" w14:textId="77777777" w:rsidR="007353EA" w:rsidRPr="007353EA" w:rsidRDefault="007353EA" w:rsidP="007353EA">
      <w:pPr>
        <w:rPr>
          <w:rFonts w:ascii="Calibri" w:eastAsia="Calibri" w:hAnsi="Calibri" w:cs="Calibri"/>
          <w:sz w:val="22"/>
          <w:szCs w:val="22"/>
        </w:rPr>
      </w:pPr>
    </w:p>
    <w:p w14:paraId="7EA4AA4B"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“There were 43 crew from the Australian Merchant Navy on board the ship and 38 lost their lives in the attack. Locating the wreck after 77 years of not knowing its final resting place will bring closure for relatives and family of those that were lost at sea, as well as for Australia’s maritime community.”</w:t>
      </w:r>
    </w:p>
    <w:p w14:paraId="0E260BAA" w14:textId="77777777" w:rsidR="007353EA" w:rsidRPr="007353EA" w:rsidRDefault="007353EA" w:rsidP="007353EA">
      <w:pPr>
        <w:rPr>
          <w:rFonts w:ascii="Calibri" w:eastAsia="Calibri" w:hAnsi="Calibri" w:cs="Calibri"/>
          <w:sz w:val="22"/>
          <w:szCs w:val="22"/>
        </w:rPr>
      </w:pPr>
    </w:p>
    <w:p w14:paraId="649A3B84"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i/>
          <w:iCs/>
          <w:sz w:val="22"/>
          <w:szCs w:val="22"/>
        </w:rPr>
        <w:t>Iron Crown</w:t>
      </w:r>
      <w:r w:rsidRPr="007353EA">
        <w:rPr>
          <w:rFonts w:ascii="Calibri" w:eastAsia="Calibri" w:hAnsi="Calibri" w:cs="Calibri"/>
          <w:sz w:val="22"/>
          <w:szCs w:val="22"/>
        </w:rPr>
        <w:t xml:space="preserve"> was located using multibeam sonar equipment and a special drop camera on research vessel </w:t>
      </w:r>
      <w:r w:rsidRPr="007353EA">
        <w:rPr>
          <w:rFonts w:ascii="Calibri" w:eastAsia="Calibri" w:hAnsi="Calibri" w:cs="Calibri"/>
          <w:i/>
          <w:iCs/>
          <w:sz w:val="22"/>
          <w:szCs w:val="22"/>
        </w:rPr>
        <w:t>Investigator</w:t>
      </w:r>
      <w:r w:rsidRPr="007353EA">
        <w:rPr>
          <w:rFonts w:ascii="Calibri" w:eastAsia="Calibri" w:hAnsi="Calibri" w:cs="Calibri"/>
          <w:sz w:val="22"/>
          <w:szCs w:val="22"/>
        </w:rPr>
        <w:t>, which returned to its home port of Hobart this morning.</w:t>
      </w:r>
    </w:p>
    <w:p w14:paraId="0BEA3117" w14:textId="77777777" w:rsidR="007353EA" w:rsidRPr="007353EA" w:rsidRDefault="007353EA" w:rsidP="007353EA">
      <w:pPr>
        <w:rPr>
          <w:rFonts w:ascii="Calibri" w:eastAsia="Calibri" w:hAnsi="Calibri" w:cs="Calibri"/>
          <w:sz w:val="22"/>
          <w:szCs w:val="22"/>
        </w:rPr>
      </w:pPr>
    </w:p>
    <w:p w14:paraId="3269F5AE"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 xml:space="preserve">Voyage Chief Scientist, Emily Jateff from the Australian National Maritime Museum, led the search and said the wreck was located about 100km off the Victorian coastline south of the border with New South Wales. </w:t>
      </w:r>
    </w:p>
    <w:p w14:paraId="2602E223" w14:textId="77777777" w:rsidR="007353EA" w:rsidRPr="007353EA" w:rsidRDefault="007353EA" w:rsidP="007353EA">
      <w:pPr>
        <w:rPr>
          <w:rFonts w:ascii="Calibri" w:eastAsia="Calibri" w:hAnsi="Calibri" w:cs="Calibri"/>
          <w:sz w:val="22"/>
          <w:szCs w:val="22"/>
        </w:rPr>
      </w:pPr>
    </w:p>
    <w:p w14:paraId="57AA2EF5"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 xml:space="preserve">“The wreck of </w:t>
      </w:r>
      <w:r w:rsidRPr="007353EA">
        <w:rPr>
          <w:rFonts w:ascii="Calibri" w:eastAsia="Calibri" w:hAnsi="Calibri" w:cs="Calibri"/>
          <w:i/>
          <w:iCs/>
          <w:sz w:val="22"/>
          <w:szCs w:val="22"/>
        </w:rPr>
        <w:t>Iron Crown</w:t>
      </w:r>
      <w:r w:rsidRPr="007353EA">
        <w:rPr>
          <w:rFonts w:ascii="Calibri" w:eastAsia="Calibri" w:hAnsi="Calibri" w:cs="Calibri"/>
          <w:sz w:val="22"/>
          <w:szCs w:val="22"/>
        </w:rPr>
        <w:t xml:space="preserve"> appears to be relatively intact and the ship is sitting upright on the seafloor in about 700m of water,” said Emily.</w:t>
      </w:r>
    </w:p>
    <w:p w14:paraId="36D84977" w14:textId="77777777" w:rsidR="007353EA" w:rsidRPr="007353EA" w:rsidRDefault="007353EA" w:rsidP="007353EA">
      <w:pPr>
        <w:rPr>
          <w:rFonts w:ascii="Calibri" w:eastAsia="Calibri" w:hAnsi="Calibri" w:cs="Calibri"/>
          <w:sz w:val="22"/>
          <w:szCs w:val="22"/>
        </w:rPr>
      </w:pPr>
    </w:p>
    <w:p w14:paraId="2287399E"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“We have mapped the site and surrounding seafloor using sonar but have also taken a lot of close up vision of the ship structure using a drop camera. This will allow us to create a composite image of the whole site to assist in follow up surveys for its conservation and management.”</w:t>
      </w:r>
    </w:p>
    <w:p w14:paraId="38BA1EA4" w14:textId="77777777" w:rsidR="007353EA" w:rsidRPr="007353EA" w:rsidRDefault="007353EA" w:rsidP="007353EA">
      <w:pPr>
        <w:rPr>
          <w:rFonts w:ascii="Calibri" w:eastAsia="Calibri" w:hAnsi="Calibri" w:cs="Calibri"/>
          <w:sz w:val="22"/>
          <w:szCs w:val="22"/>
        </w:rPr>
      </w:pPr>
    </w:p>
    <w:p w14:paraId="573654EA"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lastRenderedPageBreak/>
        <w:t>Imagery from the camera survey clearly shows the intact bow of the ship, with railings, anchor chains and both anchors still in position, as well as other structures on the deck.</w:t>
      </w:r>
    </w:p>
    <w:p w14:paraId="5A647EF5" w14:textId="77777777" w:rsidR="007353EA" w:rsidRPr="007353EA" w:rsidRDefault="007353EA" w:rsidP="007353EA">
      <w:pPr>
        <w:rPr>
          <w:rFonts w:ascii="Calibri" w:eastAsia="Calibri" w:hAnsi="Calibri" w:cs="Calibri"/>
          <w:sz w:val="22"/>
          <w:szCs w:val="22"/>
        </w:rPr>
      </w:pPr>
    </w:p>
    <w:p w14:paraId="5C6750B3"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Emily said that it was an exciting but solemn moment for all on board when they realised that the wreck had been located.</w:t>
      </w:r>
    </w:p>
    <w:p w14:paraId="028FB8C0" w14:textId="77777777" w:rsidR="007353EA" w:rsidRPr="007353EA" w:rsidRDefault="007353EA" w:rsidP="007353EA">
      <w:pPr>
        <w:rPr>
          <w:rFonts w:ascii="Calibri" w:eastAsia="Calibri" w:hAnsi="Calibri" w:cs="Calibri"/>
          <w:sz w:val="22"/>
          <w:szCs w:val="22"/>
        </w:rPr>
      </w:pPr>
    </w:p>
    <w:p w14:paraId="5EAF496F"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“This is an important discovery for Australia and all on board feel honoured to have been involved in this successful search,” said Emily.</w:t>
      </w:r>
    </w:p>
    <w:p w14:paraId="05A0FD33" w14:textId="77777777" w:rsidR="007353EA" w:rsidRPr="007353EA" w:rsidRDefault="007353EA" w:rsidP="007353EA">
      <w:pPr>
        <w:rPr>
          <w:rFonts w:ascii="Calibri" w:eastAsia="Calibri" w:hAnsi="Calibri" w:cs="Calibri"/>
          <w:sz w:val="22"/>
          <w:szCs w:val="22"/>
        </w:rPr>
      </w:pPr>
    </w:p>
    <w:p w14:paraId="0C1E37CA"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 xml:space="preserve">“The fact that so many lives were lost in the sinking of </w:t>
      </w:r>
      <w:r w:rsidRPr="007353EA">
        <w:rPr>
          <w:rFonts w:ascii="Calibri" w:eastAsia="Calibri" w:hAnsi="Calibri" w:cs="Calibri"/>
          <w:i/>
          <w:iCs/>
          <w:sz w:val="22"/>
          <w:szCs w:val="22"/>
        </w:rPr>
        <w:t>Iron Crown</w:t>
      </w:r>
      <w:r w:rsidRPr="007353EA">
        <w:rPr>
          <w:rFonts w:ascii="Calibri" w:eastAsia="Calibri" w:hAnsi="Calibri" w:cs="Calibri"/>
          <w:sz w:val="22"/>
          <w:szCs w:val="22"/>
        </w:rPr>
        <w:t xml:space="preserve"> was something that hit home with all scientists, staff and ship crew working on board </w:t>
      </w:r>
      <w:r w:rsidRPr="007353EA">
        <w:rPr>
          <w:rFonts w:ascii="Calibri" w:eastAsia="Calibri" w:hAnsi="Calibri" w:cs="Calibri"/>
          <w:i/>
          <w:iCs/>
          <w:sz w:val="22"/>
          <w:szCs w:val="22"/>
        </w:rPr>
        <w:t>Investigator</w:t>
      </w:r>
      <w:r w:rsidRPr="007353EA">
        <w:rPr>
          <w:rFonts w:ascii="Calibri" w:eastAsia="Calibri" w:hAnsi="Calibri" w:cs="Calibri"/>
          <w:sz w:val="22"/>
          <w:szCs w:val="22"/>
        </w:rPr>
        <w:t xml:space="preserve">.” </w:t>
      </w:r>
    </w:p>
    <w:p w14:paraId="7E4F04F0" w14:textId="77777777" w:rsidR="007353EA" w:rsidRPr="007353EA" w:rsidRDefault="007353EA" w:rsidP="007353EA">
      <w:pPr>
        <w:rPr>
          <w:rFonts w:ascii="Calibri" w:eastAsia="Calibri" w:hAnsi="Calibri" w:cs="Calibri"/>
          <w:sz w:val="22"/>
          <w:szCs w:val="22"/>
        </w:rPr>
      </w:pPr>
    </w:p>
    <w:p w14:paraId="387D731C"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Identifying the location of the wreck has also involved many hours of prior survey work from volunteers of the Maritime Archaeology Association of Victoria.</w:t>
      </w:r>
    </w:p>
    <w:p w14:paraId="3FB5BFD4" w14:textId="77777777" w:rsidR="007353EA" w:rsidRPr="007353EA" w:rsidRDefault="007353EA" w:rsidP="007353EA">
      <w:pPr>
        <w:rPr>
          <w:rFonts w:ascii="Calibri" w:eastAsia="Calibri" w:hAnsi="Calibri" w:cs="Calibri"/>
          <w:sz w:val="22"/>
          <w:szCs w:val="22"/>
        </w:rPr>
      </w:pPr>
    </w:p>
    <w:p w14:paraId="3A8D0CDF"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 xml:space="preserve">The discovery of </w:t>
      </w:r>
      <w:r w:rsidRPr="007353EA">
        <w:rPr>
          <w:rFonts w:ascii="Calibri" w:eastAsia="Calibri" w:hAnsi="Calibri" w:cs="Calibri"/>
          <w:i/>
          <w:iCs/>
          <w:sz w:val="22"/>
          <w:szCs w:val="22"/>
        </w:rPr>
        <w:t>Iron Crown</w:t>
      </w:r>
      <w:r w:rsidRPr="007353EA">
        <w:rPr>
          <w:rFonts w:ascii="Calibri" w:eastAsia="Calibri" w:hAnsi="Calibri" w:cs="Calibri"/>
          <w:sz w:val="22"/>
          <w:szCs w:val="22"/>
        </w:rPr>
        <w:t xml:space="preserve"> is an event of national significance and has been reported to the Victorian and Australian Governments. A memorial service will be planned for the site.</w:t>
      </w:r>
    </w:p>
    <w:p w14:paraId="50338D38" w14:textId="77777777" w:rsidR="007353EA" w:rsidRPr="007353EA" w:rsidRDefault="007353EA" w:rsidP="007353EA">
      <w:pPr>
        <w:rPr>
          <w:rFonts w:ascii="Calibri" w:eastAsia="Calibri" w:hAnsi="Calibri" w:cs="Calibri"/>
          <w:sz w:val="22"/>
          <w:szCs w:val="22"/>
        </w:rPr>
      </w:pPr>
    </w:p>
    <w:p w14:paraId="64BD7EC0"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 xml:space="preserve">CSIRO research vessel </w:t>
      </w:r>
      <w:r w:rsidRPr="007353EA">
        <w:rPr>
          <w:rFonts w:ascii="Calibri" w:eastAsia="Calibri" w:hAnsi="Calibri" w:cs="Calibri"/>
          <w:i/>
          <w:iCs/>
          <w:sz w:val="22"/>
          <w:szCs w:val="22"/>
        </w:rPr>
        <w:t>Investigator</w:t>
      </w:r>
      <w:r w:rsidRPr="007353EA">
        <w:rPr>
          <w:rFonts w:ascii="Calibri" w:eastAsia="Calibri" w:hAnsi="Calibri" w:cs="Calibri"/>
          <w:sz w:val="22"/>
          <w:szCs w:val="22"/>
        </w:rPr>
        <w:t xml:space="preserve"> has discovered a number of historic shipwrecks in recent years, including solving a 74-year mystery in 2017 when it located the wreck of SS </w:t>
      </w:r>
      <w:r w:rsidRPr="007353EA">
        <w:rPr>
          <w:rFonts w:ascii="Calibri" w:eastAsia="Calibri" w:hAnsi="Calibri" w:cs="Calibri"/>
          <w:i/>
          <w:iCs/>
          <w:sz w:val="22"/>
          <w:szCs w:val="22"/>
        </w:rPr>
        <w:t>Macumba</w:t>
      </w:r>
      <w:r w:rsidRPr="007353EA">
        <w:rPr>
          <w:rFonts w:ascii="Calibri" w:eastAsia="Calibri" w:hAnsi="Calibri" w:cs="Calibri"/>
          <w:sz w:val="22"/>
          <w:szCs w:val="22"/>
        </w:rPr>
        <w:t>, an Australian merchant ship sunk in World War II during a Japanese air attack in Northern Territory waters.</w:t>
      </w:r>
    </w:p>
    <w:p w14:paraId="54B46AAF" w14:textId="77777777" w:rsidR="007353EA" w:rsidRPr="007353EA" w:rsidRDefault="007353EA" w:rsidP="007353EA">
      <w:pPr>
        <w:rPr>
          <w:rFonts w:ascii="Calibri" w:eastAsia="Calibri" w:hAnsi="Calibri" w:cs="Calibri"/>
          <w:sz w:val="22"/>
          <w:szCs w:val="22"/>
        </w:rPr>
      </w:pPr>
    </w:p>
    <w:p w14:paraId="286D9ABC"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The latest discovery comes as part of a whole-of-government approach to seafloor mapping and surveying involving various national and state maritime agencies, as well as the Australian Hydrographic Office. This program aims to assist in improving maritime charts for safe navigation in Australian waters and improve knowledge of Australia’s maritime history.</w:t>
      </w:r>
    </w:p>
    <w:p w14:paraId="0FD5EC00" w14:textId="77777777" w:rsidR="007353EA" w:rsidRPr="007353EA" w:rsidRDefault="007353EA" w:rsidP="007353EA">
      <w:pPr>
        <w:rPr>
          <w:rFonts w:ascii="Calibri" w:eastAsia="Calibri" w:hAnsi="Calibri" w:cs="Calibri"/>
          <w:sz w:val="22"/>
          <w:szCs w:val="22"/>
        </w:rPr>
      </w:pPr>
    </w:p>
    <w:p w14:paraId="1CCB7D57"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 xml:space="preserve">All historic shipwrecks (shipwrecks greater than 75 years old) in Australian waters and any relics or artefacts from those wrecks are protected under the </w:t>
      </w:r>
      <w:r w:rsidRPr="007353EA">
        <w:rPr>
          <w:rFonts w:ascii="Calibri" w:eastAsia="Calibri" w:hAnsi="Calibri" w:cs="Calibri"/>
          <w:i/>
          <w:iCs/>
          <w:sz w:val="22"/>
          <w:szCs w:val="22"/>
        </w:rPr>
        <w:t>Historic Shipwrecks Act 1976</w:t>
      </w:r>
      <w:r w:rsidRPr="007353EA">
        <w:rPr>
          <w:rFonts w:ascii="Calibri" w:eastAsia="Calibri" w:hAnsi="Calibri" w:cs="Calibri"/>
          <w:sz w:val="22"/>
          <w:szCs w:val="22"/>
        </w:rPr>
        <w:t>.</w:t>
      </w:r>
    </w:p>
    <w:p w14:paraId="45943511" w14:textId="77777777" w:rsidR="007353EA" w:rsidRPr="007353EA" w:rsidRDefault="007353EA" w:rsidP="007353EA">
      <w:pPr>
        <w:rPr>
          <w:rFonts w:ascii="Calibri" w:eastAsia="Calibri" w:hAnsi="Calibri" w:cs="Calibri"/>
          <w:sz w:val="22"/>
          <w:szCs w:val="22"/>
        </w:rPr>
      </w:pPr>
    </w:p>
    <w:p w14:paraId="61C4AB6F" w14:textId="77777777" w:rsidR="007353EA" w:rsidRPr="007353EA" w:rsidRDefault="007353EA" w:rsidP="007353EA">
      <w:pPr>
        <w:rPr>
          <w:rFonts w:ascii="Calibri" w:eastAsia="Calibri" w:hAnsi="Calibri" w:cs="Calibri"/>
          <w:b/>
          <w:sz w:val="22"/>
          <w:szCs w:val="22"/>
        </w:rPr>
      </w:pPr>
      <w:r w:rsidRPr="007353EA">
        <w:rPr>
          <w:rFonts w:ascii="Calibri" w:eastAsia="Calibri" w:hAnsi="Calibri" w:cs="Calibri"/>
          <w:b/>
          <w:sz w:val="22"/>
          <w:szCs w:val="22"/>
        </w:rPr>
        <w:t>Ends</w:t>
      </w:r>
    </w:p>
    <w:p w14:paraId="50F1AE7E" w14:textId="77777777" w:rsidR="007353EA" w:rsidRPr="007353EA" w:rsidRDefault="007353EA" w:rsidP="007353EA">
      <w:pPr>
        <w:rPr>
          <w:rFonts w:ascii="Calibri" w:eastAsia="Calibri" w:hAnsi="Calibri" w:cs="Calibri"/>
          <w:sz w:val="22"/>
          <w:szCs w:val="22"/>
        </w:rPr>
      </w:pPr>
    </w:p>
    <w:p w14:paraId="62C00A90" w14:textId="77777777" w:rsidR="007353EA" w:rsidRPr="007353EA" w:rsidRDefault="007353EA" w:rsidP="007353EA">
      <w:pPr>
        <w:rPr>
          <w:rFonts w:ascii="Calibri" w:eastAsia="Calibri" w:hAnsi="Calibri" w:cs="Calibri"/>
          <w:sz w:val="22"/>
          <w:szCs w:val="22"/>
        </w:rPr>
      </w:pPr>
    </w:p>
    <w:p w14:paraId="7C621AA3" w14:textId="77777777" w:rsidR="007353EA" w:rsidRPr="007353EA" w:rsidRDefault="007353EA" w:rsidP="007353EA">
      <w:pPr>
        <w:rPr>
          <w:rFonts w:ascii="Calibri" w:eastAsia="Calibri" w:hAnsi="Calibri" w:cs="Calibri"/>
          <w:b/>
          <w:bCs/>
          <w:sz w:val="22"/>
          <w:szCs w:val="22"/>
        </w:rPr>
      </w:pPr>
      <w:r w:rsidRPr="007353EA">
        <w:rPr>
          <w:rFonts w:ascii="Calibri" w:eastAsia="Calibri" w:hAnsi="Calibri" w:cs="Calibri"/>
          <w:b/>
          <w:bCs/>
          <w:sz w:val="22"/>
          <w:szCs w:val="22"/>
        </w:rPr>
        <w:t>Media contact</w:t>
      </w:r>
    </w:p>
    <w:p w14:paraId="035AEF57" w14:textId="48611948" w:rsidR="007353EA" w:rsidRDefault="007353EA" w:rsidP="007353EA">
      <w:pPr>
        <w:rPr>
          <w:rFonts w:ascii="Calibri" w:eastAsia="Calibri" w:hAnsi="Calibri" w:cs="Calibri"/>
          <w:sz w:val="22"/>
          <w:szCs w:val="22"/>
        </w:rPr>
      </w:pPr>
      <w:r>
        <w:rPr>
          <w:rFonts w:ascii="Calibri" w:eastAsia="Calibri" w:hAnsi="Calibri" w:cs="Calibri"/>
          <w:sz w:val="22"/>
          <w:szCs w:val="22"/>
        </w:rPr>
        <w:t>Stefania Kubowicz</w:t>
      </w:r>
      <w:r>
        <w:rPr>
          <w:rFonts w:ascii="Calibri" w:eastAsia="Calibri" w:hAnsi="Calibri" w:cs="Calibri"/>
          <w:sz w:val="22"/>
          <w:szCs w:val="22"/>
        </w:rPr>
        <w:tab/>
      </w:r>
    </w:p>
    <w:p w14:paraId="5013A9EF" w14:textId="1C4783DA" w:rsidR="007353EA" w:rsidRPr="007353EA" w:rsidRDefault="007353EA" w:rsidP="007353EA">
      <w:pPr>
        <w:rPr>
          <w:rFonts w:ascii="Calibri" w:eastAsia="Calibri" w:hAnsi="Calibri" w:cs="Calibri"/>
          <w:sz w:val="22"/>
          <w:szCs w:val="22"/>
        </w:rPr>
      </w:pPr>
      <w:r>
        <w:rPr>
          <w:rFonts w:ascii="Calibri" w:eastAsia="Calibri" w:hAnsi="Calibri" w:cs="Calibri"/>
          <w:sz w:val="22"/>
          <w:szCs w:val="22"/>
        </w:rPr>
        <w:t xml:space="preserve">PR Manager, Australian National Maritime Museum </w:t>
      </w:r>
    </w:p>
    <w:p w14:paraId="5DC5CAFA" w14:textId="52C95E32"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 xml:space="preserve">M +61 </w:t>
      </w:r>
      <w:r>
        <w:rPr>
          <w:rFonts w:ascii="Calibri" w:eastAsia="Calibri" w:hAnsi="Calibri" w:cs="Calibri"/>
          <w:sz w:val="22"/>
          <w:szCs w:val="22"/>
        </w:rPr>
        <w:t>0401 934 901</w:t>
      </w:r>
    </w:p>
    <w:p w14:paraId="0808C46C" w14:textId="2C0FB001"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 xml:space="preserve">E </w:t>
      </w:r>
      <w:r>
        <w:rPr>
          <w:rFonts w:ascii="Calibri" w:eastAsia="Calibri" w:hAnsi="Calibri" w:cs="Calibri"/>
          <w:b/>
          <w:sz w:val="22"/>
          <w:szCs w:val="22"/>
        </w:rPr>
        <w:t>Stefania.kubowicz@sea.museum</w:t>
      </w:r>
    </w:p>
    <w:p w14:paraId="5364106A" w14:textId="77777777" w:rsidR="007353EA" w:rsidRPr="007353EA" w:rsidRDefault="007353EA" w:rsidP="007353EA">
      <w:pPr>
        <w:rPr>
          <w:rFonts w:ascii="Calibri" w:eastAsia="Calibri" w:hAnsi="Calibri" w:cs="Calibri"/>
          <w:sz w:val="22"/>
          <w:szCs w:val="22"/>
        </w:rPr>
      </w:pPr>
    </w:p>
    <w:p w14:paraId="40D6A0A7" w14:textId="77777777" w:rsidR="007353EA" w:rsidRPr="007353EA" w:rsidRDefault="007353EA" w:rsidP="007353EA">
      <w:pPr>
        <w:rPr>
          <w:rFonts w:ascii="Calibri" w:eastAsia="Calibri" w:hAnsi="Calibri" w:cs="Calibri"/>
          <w:sz w:val="22"/>
          <w:szCs w:val="22"/>
        </w:rPr>
      </w:pPr>
    </w:p>
    <w:p w14:paraId="04DE00F6" w14:textId="77777777" w:rsidR="007353EA" w:rsidRPr="007353EA" w:rsidRDefault="007353EA" w:rsidP="007353EA">
      <w:pPr>
        <w:rPr>
          <w:rFonts w:ascii="Calibri" w:eastAsia="Calibri" w:hAnsi="Calibri" w:cs="Calibri"/>
          <w:b/>
          <w:bCs/>
          <w:sz w:val="22"/>
          <w:szCs w:val="22"/>
        </w:rPr>
      </w:pPr>
      <w:r w:rsidRPr="007353EA">
        <w:rPr>
          <w:rFonts w:ascii="Calibri" w:eastAsia="Calibri" w:hAnsi="Calibri" w:cs="Calibri"/>
          <w:b/>
          <w:bCs/>
          <w:sz w:val="22"/>
          <w:szCs w:val="22"/>
        </w:rPr>
        <w:t>Interview opportunity</w:t>
      </w:r>
    </w:p>
    <w:p w14:paraId="53D78C1F" w14:textId="77777777"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 xml:space="preserve">Voyage Chief Scientist and maritime archaeologist, Emily Jateff, will be available for interview alongside RV </w:t>
      </w:r>
      <w:r w:rsidRPr="007353EA">
        <w:rPr>
          <w:rFonts w:ascii="Calibri" w:eastAsia="Calibri" w:hAnsi="Calibri" w:cs="Calibri"/>
          <w:i/>
          <w:iCs/>
          <w:sz w:val="22"/>
          <w:szCs w:val="22"/>
        </w:rPr>
        <w:t>Investigator</w:t>
      </w:r>
      <w:r w:rsidRPr="007353EA">
        <w:rPr>
          <w:rFonts w:ascii="Calibri" w:eastAsia="Calibri" w:hAnsi="Calibri" w:cs="Calibri"/>
          <w:sz w:val="22"/>
          <w:szCs w:val="22"/>
        </w:rPr>
        <w:t xml:space="preserve"> at the CSIRO Marine Laboratories in </w:t>
      </w:r>
      <w:r w:rsidRPr="007353EA">
        <w:rPr>
          <w:rFonts w:ascii="Calibri" w:eastAsia="Calibri" w:hAnsi="Calibri" w:cs="Calibri"/>
          <w:b/>
          <w:sz w:val="22"/>
          <w:szCs w:val="22"/>
        </w:rPr>
        <w:t>Hobart on Tuesday 23 April at 12:30PM (AEST).</w:t>
      </w:r>
    </w:p>
    <w:p w14:paraId="0F27684B" w14:textId="77777777" w:rsidR="007353EA" w:rsidRPr="007353EA" w:rsidRDefault="007353EA" w:rsidP="007353EA">
      <w:pPr>
        <w:rPr>
          <w:rFonts w:ascii="Calibri" w:eastAsia="Calibri" w:hAnsi="Calibri" w:cs="Calibri"/>
          <w:sz w:val="22"/>
          <w:szCs w:val="22"/>
        </w:rPr>
      </w:pPr>
    </w:p>
    <w:tbl>
      <w:tblPr>
        <w:tblStyle w:val="TableGrid"/>
        <w:tblW w:w="0" w:type="auto"/>
        <w:tblLook w:val="04A0" w:firstRow="1" w:lastRow="0" w:firstColumn="1" w:lastColumn="0" w:noHBand="0" w:noVBand="1"/>
      </w:tblPr>
      <w:tblGrid>
        <w:gridCol w:w="1260"/>
        <w:gridCol w:w="8021"/>
      </w:tblGrid>
      <w:tr w:rsidR="007353EA" w:rsidRPr="007353EA" w14:paraId="740376DE" w14:textId="77777777" w:rsidTr="000800B0">
        <w:tc>
          <w:tcPr>
            <w:tcW w:w="1271" w:type="dxa"/>
          </w:tcPr>
          <w:p w14:paraId="75D8AF5A" w14:textId="77777777" w:rsidR="007353EA" w:rsidRPr="007353EA" w:rsidRDefault="007353EA" w:rsidP="007353EA">
            <w:pPr>
              <w:spacing w:line="276" w:lineRule="auto"/>
              <w:rPr>
                <w:rFonts w:ascii="Calibri" w:eastAsia="Calibri" w:hAnsi="Calibri" w:cs="Calibri"/>
                <w:caps/>
                <w:sz w:val="22"/>
                <w:szCs w:val="22"/>
              </w:rPr>
            </w:pPr>
            <w:r w:rsidRPr="007353EA">
              <w:rPr>
                <w:rFonts w:ascii="Calibri" w:eastAsia="Calibri" w:hAnsi="Calibri" w:cs="Calibri"/>
                <w:caps/>
                <w:sz w:val="22"/>
                <w:szCs w:val="22"/>
              </w:rPr>
              <w:t>Date</w:t>
            </w:r>
          </w:p>
        </w:tc>
        <w:tc>
          <w:tcPr>
            <w:tcW w:w="8357" w:type="dxa"/>
          </w:tcPr>
          <w:p w14:paraId="14CC130C" w14:textId="77777777" w:rsidR="007353EA" w:rsidRPr="007353EA" w:rsidRDefault="007353EA" w:rsidP="007353EA">
            <w:pPr>
              <w:spacing w:line="276" w:lineRule="auto"/>
              <w:rPr>
                <w:rFonts w:ascii="Calibri" w:eastAsia="Calibri" w:hAnsi="Calibri" w:cs="Calibri"/>
                <w:sz w:val="22"/>
                <w:szCs w:val="22"/>
              </w:rPr>
            </w:pPr>
            <w:r w:rsidRPr="007353EA">
              <w:rPr>
                <w:rFonts w:ascii="Calibri" w:eastAsia="Calibri" w:hAnsi="Calibri" w:cs="Calibri"/>
                <w:sz w:val="22"/>
                <w:szCs w:val="22"/>
              </w:rPr>
              <w:t xml:space="preserve">Tuesday 23 April at 12:30PM (AEST)                  </w:t>
            </w:r>
          </w:p>
        </w:tc>
      </w:tr>
      <w:tr w:rsidR="007353EA" w:rsidRPr="007353EA" w14:paraId="4EC2792C" w14:textId="77777777" w:rsidTr="000800B0">
        <w:tc>
          <w:tcPr>
            <w:tcW w:w="1271" w:type="dxa"/>
          </w:tcPr>
          <w:p w14:paraId="43F415BD" w14:textId="77777777" w:rsidR="007353EA" w:rsidRPr="007353EA" w:rsidRDefault="007353EA" w:rsidP="007353EA">
            <w:pPr>
              <w:spacing w:line="276" w:lineRule="auto"/>
              <w:rPr>
                <w:rFonts w:ascii="Calibri" w:eastAsia="Calibri" w:hAnsi="Calibri" w:cs="Calibri"/>
                <w:caps/>
                <w:sz w:val="22"/>
                <w:szCs w:val="22"/>
              </w:rPr>
            </w:pPr>
            <w:r w:rsidRPr="007353EA">
              <w:rPr>
                <w:rFonts w:ascii="Calibri" w:eastAsia="Calibri" w:hAnsi="Calibri" w:cs="Calibri"/>
                <w:caps/>
                <w:sz w:val="22"/>
                <w:szCs w:val="22"/>
              </w:rPr>
              <w:t>Address</w:t>
            </w:r>
          </w:p>
        </w:tc>
        <w:tc>
          <w:tcPr>
            <w:tcW w:w="8357" w:type="dxa"/>
          </w:tcPr>
          <w:p w14:paraId="05F2CD81" w14:textId="77777777" w:rsidR="007353EA" w:rsidRPr="007353EA" w:rsidRDefault="007353EA" w:rsidP="007353EA">
            <w:pPr>
              <w:spacing w:line="276" w:lineRule="auto"/>
              <w:rPr>
                <w:rFonts w:ascii="Calibri" w:eastAsia="Calibri" w:hAnsi="Calibri" w:cs="Calibri"/>
                <w:sz w:val="22"/>
                <w:szCs w:val="22"/>
              </w:rPr>
            </w:pPr>
            <w:r w:rsidRPr="007353EA">
              <w:rPr>
                <w:rFonts w:ascii="Calibri" w:eastAsia="Calibri" w:hAnsi="Calibri" w:cs="Calibri"/>
                <w:sz w:val="22"/>
                <w:szCs w:val="22"/>
              </w:rPr>
              <w:t>CSIRO Marine Laboratories, Castray Esplanade, BATTERY POINT TAS 7000</w:t>
            </w:r>
          </w:p>
        </w:tc>
      </w:tr>
      <w:tr w:rsidR="007353EA" w:rsidRPr="007353EA" w14:paraId="1C3C9433" w14:textId="77777777" w:rsidTr="000800B0">
        <w:tc>
          <w:tcPr>
            <w:tcW w:w="1271" w:type="dxa"/>
          </w:tcPr>
          <w:p w14:paraId="15AF6660" w14:textId="77777777" w:rsidR="007353EA" w:rsidRPr="007353EA" w:rsidRDefault="007353EA" w:rsidP="007353EA">
            <w:pPr>
              <w:spacing w:line="276" w:lineRule="auto"/>
              <w:rPr>
                <w:rFonts w:ascii="Calibri" w:eastAsia="Calibri" w:hAnsi="Calibri" w:cs="Calibri"/>
                <w:caps/>
                <w:sz w:val="22"/>
                <w:szCs w:val="22"/>
              </w:rPr>
            </w:pPr>
            <w:r w:rsidRPr="007353EA">
              <w:rPr>
                <w:rFonts w:ascii="Calibri" w:eastAsia="Calibri" w:hAnsi="Calibri" w:cs="Calibri"/>
                <w:caps/>
                <w:sz w:val="22"/>
                <w:szCs w:val="22"/>
              </w:rPr>
              <w:t>Contact</w:t>
            </w:r>
          </w:p>
        </w:tc>
        <w:tc>
          <w:tcPr>
            <w:tcW w:w="8357" w:type="dxa"/>
          </w:tcPr>
          <w:p w14:paraId="04F73F1B" w14:textId="77777777" w:rsidR="007353EA" w:rsidRPr="007353EA" w:rsidRDefault="007353EA" w:rsidP="007353EA">
            <w:pPr>
              <w:spacing w:line="276" w:lineRule="auto"/>
              <w:rPr>
                <w:rFonts w:ascii="Calibri" w:eastAsia="Calibri" w:hAnsi="Calibri" w:cs="Calibri"/>
                <w:sz w:val="22"/>
                <w:szCs w:val="22"/>
              </w:rPr>
            </w:pPr>
            <w:r w:rsidRPr="007353EA">
              <w:rPr>
                <w:rFonts w:ascii="Calibri" w:eastAsia="Calibri" w:hAnsi="Calibri" w:cs="Calibri"/>
                <w:sz w:val="22"/>
                <w:szCs w:val="22"/>
              </w:rPr>
              <w:t>Matt Marrison on 0438 785 399 or matt.marrison@csiro.au</w:t>
            </w:r>
          </w:p>
        </w:tc>
      </w:tr>
    </w:tbl>
    <w:p w14:paraId="5B0E3481" w14:textId="77777777" w:rsidR="007353EA" w:rsidRPr="007353EA" w:rsidRDefault="007353EA" w:rsidP="007353EA">
      <w:pPr>
        <w:rPr>
          <w:rFonts w:ascii="Calibri" w:eastAsia="Calibri" w:hAnsi="Calibri" w:cs="Calibri"/>
          <w:b/>
          <w:bCs/>
          <w:sz w:val="22"/>
          <w:szCs w:val="22"/>
        </w:rPr>
      </w:pPr>
    </w:p>
    <w:p w14:paraId="4B0119BF" w14:textId="77777777" w:rsidR="007353EA" w:rsidRPr="007353EA" w:rsidRDefault="007353EA" w:rsidP="007353EA">
      <w:pPr>
        <w:rPr>
          <w:rFonts w:ascii="Calibri" w:eastAsia="Calibri" w:hAnsi="Calibri" w:cs="Calibri"/>
          <w:b/>
          <w:bCs/>
          <w:sz w:val="22"/>
          <w:szCs w:val="22"/>
        </w:rPr>
      </w:pPr>
      <w:r w:rsidRPr="007353EA">
        <w:rPr>
          <w:rFonts w:ascii="Calibri" w:eastAsia="Calibri" w:hAnsi="Calibri" w:cs="Calibri"/>
          <w:b/>
          <w:bCs/>
          <w:sz w:val="22"/>
          <w:szCs w:val="22"/>
        </w:rPr>
        <w:t>Vison</w:t>
      </w:r>
    </w:p>
    <w:p w14:paraId="044588E9" w14:textId="77777777" w:rsidR="007353EA" w:rsidRPr="007353EA" w:rsidRDefault="007353EA" w:rsidP="007353EA">
      <w:pPr>
        <w:numPr>
          <w:ilvl w:val="0"/>
          <w:numId w:val="3"/>
        </w:numPr>
        <w:rPr>
          <w:rFonts w:ascii="Calibri" w:eastAsia="Calibri" w:hAnsi="Calibri" w:cs="Calibri"/>
          <w:sz w:val="22"/>
          <w:szCs w:val="22"/>
        </w:rPr>
      </w:pPr>
      <w:r w:rsidRPr="007353EA">
        <w:rPr>
          <w:rFonts w:ascii="Calibri" w:eastAsia="Calibri" w:hAnsi="Calibri" w:cs="Calibri"/>
          <w:sz w:val="22"/>
          <w:szCs w:val="22"/>
        </w:rPr>
        <w:lastRenderedPageBreak/>
        <w:t xml:space="preserve">Video package from drop camera survey of SS </w:t>
      </w:r>
      <w:r w:rsidRPr="007353EA">
        <w:rPr>
          <w:rFonts w:ascii="Calibri" w:eastAsia="Calibri" w:hAnsi="Calibri" w:cs="Calibri"/>
          <w:i/>
          <w:sz w:val="22"/>
          <w:szCs w:val="22"/>
        </w:rPr>
        <w:t>Iron Crown</w:t>
      </w:r>
      <w:r w:rsidRPr="007353EA">
        <w:rPr>
          <w:rFonts w:ascii="Calibri" w:eastAsia="Calibri" w:hAnsi="Calibri" w:cs="Calibri"/>
          <w:sz w:val="22"/>
          <w:szCs w:val="22"/>
        </w:rPr>
        <w:t xml:space="preserve"> (Credit CSIRO)</w:t>
      </w:r>
    </w:p>
    <w:p w14:paraId="7AA201EC" w14:textId="77777777" w:rsidR="007353EA" w:rsidRPr="007353EA" w:rsidRDefault="007353EA" w:rsidP="007353EA">
      <w:pPr>
        <w:numPr>
          <w:ilvl w:val="0"/>
          <w:numId w:val="3"/>
        </w:numPr>
        <w:rPr>
          <w:rFonts w:ascii="Calibri" w:eastAsia="Calibri" w:hAnsi="Calibri" w:cs="Calibri"/>
          <w:sz w:val="22"/>
          <w:szCs w:val="22"/>
        </w:rPr>
      </w:pPr>
      <w:r w:rsidRPr="007353EA">
        <w:rPr>
          <w:rFonts w:ascii="Calibri" w:eastAsia="Calibri" w:hAnsi="Calibri" w:cs="Calibri"/>
          <w:sz w:val="22"/>
          <w:szCs w:val="22"/>
        </w:rPr>
        <w:t xml:space="preserve">Video package of RV </w:t>
      </w:r>
      <w:r w:rsidRPr="007353EA">
        <w:rPr>
          <w:rFonts w:ascii="Calibri" w:eastAsia="Calibri" w:hAnsi="Calibri" w:cs="Calibri"/>
          <w:i/>
          <w:sz w:val="22"/>
          <w:szCs w:val="22"/>
        </w:rPr>
        <w:t>Investigator</w:t>
      </w:r>
      <w:r w:rsidRPr="007353EA">
        <w:rPr>
          <w:rFonts w:ascii="Calibri" w:eastAsia="Calibri" w:hAnsi="Calibri" w:cs="Calibri"/>
          <w:sz w:val="22"/>
          <w:szCs w:val="22"/>
        </w:rPr>
        <w:t xml:space="preserve"> at sea (Credit CSIRO)</w:t>
      </w:r>
    </w:p>
    <w:p w14:paraId="3430AC2D" w14:textId="77777777" w:rsidR="007353EA" w:rsidRPr="007353EA" w:rsidRDefault="007353EA" w:rsidP="007353EA">
      <w:pPr>
        <w:rPr>
          <w:rFonts w:ascii="Calibri" w:eastAsia="Calibri" w:hAnsi="Calibri" w:cs="Calibri"/>
          <w:sz w:val="22"/>
          <w:szCs w:val="22"/>
        </w:rPr>
      </w:pPr>
    </w:p>
    <w:p w14:paraId="4A4A147C" w14:textId="77777777" w:rsidR="007353EA" w:rsidRPr="007353EA" w:rsidRDefault="007353EA" w:rsidP="007353EA">
      <w:pPr>
        <w:rPr>
          <w:rFonts w:ascii="Calibri" w:eastAsia="Calibri" w:hAnsi="Calibri" w:cs="Calibri"/>
          <w:b/>
          <w:bCs/>
          <w:sz w:val="22"/>
          <w:szCs w:val="22"/>
        </w:rPr>
      </w:pPr>
      <w:r w:rsidRPr="007353EA">
        <w:rPr>
          <w:rFonts w:ascii="Calibri" w:eastAsia="Calibri" w:hAnsi="Calibri" w:cs="Calibri"/>
          <w:b/>
          <w:bCs/>
          <w:sz w:val="22"/>
          <w:szCs w:val="22"/>
        </w:rPr>
        <w:t>Images</w:t>
      </w:r>
    </w:p>
    <w:p w14:paraId="1700C698" w14:textId="77777777" w:rsidR="007353EA" w:rsidRPr="007353EA" w:rsidRDefault="007353EA" w:rsidP="007353EA">
      <w:pPr>
        <w:numPr>
          <w:ilvl w:val="0"/>
          <w:numId w:val="3"/>
        </w:numPr>
        <w:rPr>
          <w:rFonts w:ascii="Calibri" w:eastAsia="Calibri" w:hAnsi="Calibri" w:cs="Calibri"/>
          <w:sz w:val="22"/>
          <w:szCs w:val="22"/>
        </w:rPr>
      </w:pPr>
      <w:r w:rsidRPr="007353EA">
        <w:rPr>
          <w:rFonts w:ascii="Calibri" w:eastAsia="Calibri" w:hAnsi="Calibri" w:cs="Calibri"/>
          <w:sz w:val="22"/>
          <w:szCs w:val="22"/>
        </w:rPr>
        <w:t xml:space="preserve">Archival images of SS </w:t>
      </w:r>
      <w:r w:rsidRPr="007353EA">
        <w:rPr>
          <w:rFonts w:ascii="Calibri" w:eastAsia="Calibri" w:hAnsi="Calibri" w:cs="Calibri"/>
          <w:i/>
          <w:iCs/>
          <w:sz w:val="22"/>
          <w:szCs w:val="22"/>
        </w:rPr>
        <w:t>Iron Crown</w:t>
      </w:r>
      <w:r w:rsidRPr="007353EA">
        <w:rPr>
          <w:rFonts w:ascii="Calibri" w:eastAsia="Calibri" w:hAnsi="Calibri" w:cs="Calibri"/>
          <w:sz w:val="22"/>
          <w:szCs w:val="22"/>
        </w:rPr>
        <w:t xml:space="preserve"> – 2 images</w:t>
      </w:r>
    </w:p>
    <w:p w14:paraId="13CF7E21" w14:textId="77777777" w:rsidR="007353EA" w:rsidRPr="007353EA" w:rsidRDefault="007353EA" w:rsidP="007353EA">
      <w:pPr>
        <w:numPr>
          <w:ilvl w:val="0"/>
          <w:numId w:val="3"/>
        </w:numPr>
        <w:rPr>
          <w:rFonts w:ascii="Calibri" w:eastAsia="Calibri" w:hAnsi="Calibri" w:cs="Calibri"/>
          <w:sz w:val="22"/>
          <w:szCs w:val="22"/>
        </w:rPr>
      </w:pPr>
      <w:r w:rsidRPr="007353EA">
        <w:rPr>
          <w:rFonts w:ascii="Calibri" w:eastAsia="Calibri" w:hAnsi="Calibri" w:cs="Calibri"/>
          <w:sz w:val="22"/>
          <w:szCs w:val="22"/>
        </w:rPr>
        <w:t xml:space="preserve">Bathymetric map showing SS </w:t>
      </w:r>
      <w:r w:rsidRPr="007353EA">
        <w:rPr>
          <w:rFonts w:ascii="Calibri" w:eastAsia="Calibri" w:hAnsi="Calibri" w:cs="Calibri"/>
          <w:i/>
          <w:iCs/>
          <w:sz w:val="22"/>
          <w:szCs w:val="22"/>
        </w:rPr>
        <w:t>Iron Crown</w:t>
      </w:r>
      <w:r w:rsidRPr="007353EA">
        <w:rPr>
          <w:rFonts w:ascii="Calibri" w:eastAsia="Calibri" w:hAnsi="Calibri" w:cs="Calibri"/>
          <w:sz w:val="22"/>
          <w:szCs w:val="22"/>
        </w:rPr>
        <w:t xml:space="preserve"> on sea floor (Credit CSIRO) – 4 images</w:t>
      </w:r>
    </w:p>
    <w:p w14:paraId="1A26615A" w14:textId="77777777" w:rsidR="007353EA" w:rsidRPr="007353EA" w:rsidRDefault="007353EA" w:rsidP="007353EA">
      <w:pPr>
        <w:numPr>
          <w:ilvl w:val="0"/>
          <w:numId w:val="3"/>
        </w:numPr>
        <w:rPr>
          <w:rFonts w:ascii="Calibri" w:eastAsia="Calibri" w:hAnsi="Calibri" w:cs="Calibri"/>
          <w:sz w:val="22"/>
          <w:szCs w:val="22"/>
        </w:rPr>
      </w:pPr>
      <w:r w:rsidRPr="007353EA">
        <w:rPr>
          <w:rFonts w:ascii="Calibri" w:eastAsia="Calibri" w:hAnsi="Calibri" w:cs="Calibri"/>
          <w:sz w:val="22"/>
          <w:szCs w:val="22"/>
        </w:rPr>
        <w:t xml:space="preserve">Still images from drop camera showing SS </w:t>
      </w:r>
      <w:r w:rsidRPr="007353EA">
        <w:rPr>
          <w:rFonts w:ascii="Calibri" w:eastAsia="Calibri" w:hAnsi="Calibri" w:cs="Calibri"/>
          <w:i/>
          <w:iCs/>
          <w:sz w:val="22"/>
          <w:szCs w:val="22"/>
        </w:rPr>
        <w:t>Iron Crown</w:t>
      </w:r>
      <w:r w:rsidRPr="007353EA">
        <w:rPr>
          <w:rFonts w:ascii="Calibri" w:eastAsia="Calibri" w:hAnsi="Calibri" w:cs="Calibri"/>
          <w:sz w:val="22"/>
          <w:szCs w:val="22"/>
        </w:rPr>
        <w:t xml:space="preserve"> (Credit CSIRO) – 4 images</w:t>
      </w:r>
    </w:p>
    <w:p w14:paraId="4D71775C" w14:textId="77777777" w:rsidR="007353EA" w:rsidRPr="007353EA" w:rsidRDefault="007353EA" w:rsidP="007353EA">
      <w:pPr>
        <w:numPr>
          <w:ilvl w:val="0"/>
          <w:numId w:val="3"/>
        </w:numPr>
        <w:rPr>
          <w:rFonts w:ascii="Calibri" w:eastAsia="Calibri" w:hAnsi="Calibri" w:cs="Calibri"/>
          <w:sz w:val="22"/>
          <w:szCs w:val="22"/>
        </w:rPr>
      </w:pPr>
      <w:r w:rsidRPr="007353EA">
        <w:rPr>
          <w:rFonts w:ascii="Calibri" w:eastAsia="Calibri" w:hAnsi="Calibri" w:cs="Calibri"/>
          <w:sz w:val="22"/>
          <w:szCs w:val="22"/>
        </w:rPr>
        <w:t>Drop camera used to investigate wreck (Credit CSIRO)</w:t>
      </w:r>
    </w:p>
    <w:p w14:paraId="14FCF112" w14:textId="77777777" w:rsidR="007353EA" w:rsidRPr="007353EA" w:rsidRDefault="007353EA" w:rsidP="007353EA">
      <w:pPr>
        <w:numPr>
          <w:ilvl w:val="0"/>
          <w:numId w:val="3"/>
        </w:numPr>
        <w:rPr>
          <w:rFonts w:ascii="Calibri" w:eastAsia="Calibri" w:hAnsi="Calibri" w:cs="Calibri"/>
          <w:sz w:val="22"/>
          <w:szCs w:val="22"/>
        </w:rPr>
      </w:pPr>
      <w:r w:rsidRPr="007353EA">
        <w:rPr>
          <w:rFonts w:ascii="Calibri" w:eastAsia="Calibri" w:hAnsi="Calibri" w:cs="Calibri"/>
          <w:sz w:val="22"/>
          <w:szCs w:val="22"/>
        </w:rPr>
        <w:t>Science team watches wreck survey in Operations Room (Credit CSIRO)</w:t>
      </w:r>
    </w:p>
    <w:p w14:paraId="46B9018D" w14:textId="77777777" w:rsidR="007353EA" w:rsidRPr="007353EA" w:rsidRDefault="007353EA" w:rsidP="007353EA">
      <w:pPr>
        <w:numPr>
          <w:ilvl w:val="0"/>
          <w:numId w:val="3"/>
        </w:numPr>
        <w:rPr>
          <w:rFonts w:ascii="Calibri" w:eastAsia="Calibri" w:hAnsi="Calibri" w:cs="Calibri"/>
          <w:sz w:val="22"/>
          <w:szCs w:val="22"/>
        </w:rPr>
      </w:pPr>
      <w:r w:rsidRPr="007353EA">
        <w:rPr>
          <w:rFonts w:ascii="Calibri" w:eastAsia="Calibri" w:hAnsi="Calibri" w:cs="Calibri"/>
          <w:sz w:val="22"/>
          <w:szCs w:val="22"/>
        </w:rPr>
        <w:t>Chief Scientist, Emily Jateff, Australian National Maritime Museum</w:t>
      </w:r>
      <w:r w:rsidRPr="007353EA">
        <w:rPr>
          <w:rFonts w:ascii="Calibri" w:eastAsia="Calibri" w:hAnsi="Calibri" w:cs="Calibri"/>
          <w:iCs/>
          <w:sz w:val="22"/>
          <w:szCs w:val="22"/>
        </w:rPr>
        <w:t xml:space="preserve"> (Credit Max McGuire-CSIRO)</w:t>
      </w:r>
    </w:p>
    <w:p w14:paraId="427D5909" w14:textId="13636492" w:rsidR="007353EA" w:rsidRDefault="007353EA" w:rsidP="007353EA">
      <w:pPr>
        <w:numPr>
          <w:ilvl w:val="0"/>
          <w:numId w:val="3"/>
        </w:numPr>
        <w:rPr>
          <w:rFonts w:ascii="Calibri" w:eastAsia="Calibri" w:hAnsi="Calibri" w:cs="Calibri"/>
          <w:sz w:val="22"/>
          <w:szCs w:val="22"/>
        </w:rPr>
      </w:pPr>
      <w:r w:rsidRPr="007353EA">
        <w:rPr>
          <w:rFonts w:ascii="Calibri" w:eastAsia="Calibri" w:hAnsi="Calibri" w:cs="Calibri"/>
          <w:sz w:val="22"/>
          <w:szCs w:val="22"/>
        </w:rPr>
        <w:t xml:space="preserve">CSIRO research vessel </w:t>
      </w:r>
      <w:r w:rsidRPr="007353EA">
        <w:rPr>
          <w:rFonts w:ascii="Calibri" w:eastAsia="Calibri" w:hAnsi="Calibri" w:cs="Calibri"/>
          <w:i/>
          <w:iCs/>
          <w:sz w:val="22"/>
          <w:szCs w:val="22"/>
        </w:rPr>
        <w:t>Investigator</w:t>
      </w:r>
      <w:r w:rsidRPr="007353EA">
        <w:rPr>
          <w:rFonts w:ascii="Calibri" w:eastAsia="Calibri" w:hAnsi="Calibri" w:cs="Calibri"/>
          <w:sz w:val="22"/>
          <w:szCs w:val="22"/>
        </w:rPr>
        <w:t xml:space="preserve"> (Credit Owen Foley-CSIRO)</w:t>
      </w:r>
    </w:p>
    <w:p w14:paraId="0581D71F" w14:textId="612675C2" w:rsidR="007353EA" w:rsidRPr="007353EA" w:rsidRDefault="007353EA" w:rsidP="007353EA">
      <w:pPr>
        <w:rPr>
          <w:rFonts w:ascii="Calibri" w:eastAsia="Calibri" w:hAnsi="Calibri" w:cs="Calibri"/>
          <w:sz w:val="22"/>
          <w:szCs w:val="22"/>
        </w:rPr>
      </w:pPr>
    </w:p>
    <w:p w14:paraId="1B8087D8" w14:textId="3B303F24" w:rsidR="007353EA" w:rsidRPr="007353EA" w:rsidRDefault="007353EA" w:rsidP="007353EA">
      <w:pPr>
        <w:rPr>
          <w:rFonts w:ascii="Calibri" w:eastAsia="Calibri" w:hAnsi="Calibri" w:cs="Calibri"/>
          <w:sz w:val="22"/>
          <w:szCs w:val="22"/>
        </w:rPr>
      </w:pPr>
      <w:r w:rsidRPr="007353EA">
        <w:rPr>
          <w:rFonts w:ascii="Calibri" w:eastAsia="Calibri" w:hAnsi="Calibri" w:cs="Calibri"/>
          <w:sz w:val="22"/>
          <w:szCs w:val="22"/>
        </w:rPr>
        <w:t xml:space="preserve">All visual assets will be published at 12:30pm at </w:t>
      </w:r>
      <w:hyperlink r:id="rId10" w:history="1">
        <w:r w:rsidRPr="007353EA">
          <w:rPr>
            <w:rStyle w:val="Hyperlink"/>
            <w:rFonts w:asciiTheme="majorHAnsi" w:hAnsiTheme="majorHAnsi" w:cstheme="majorHAnsi"/>
            <w:sz w:val="22"/>
            <w:szCs w:val="22"/>
          </w:rPr>
          <w:t>https://www.dropbox.com/sh/9nht5uiohrhvw3u/AAASeEt4ths3ACnFHteYJQMBa?dl=0</w:t>
        </w:r>
      </w:hyperlink>
      <w:r w:rsidRPr="007353EA">
        <w:rPr>
          <w:sz w:val="22"/>
          <w:szCs w:val="22"/>
        </w:rPr>
        <w:t xml:space="preserve"> </w:t>
      </w:r>
    </w:p>
    <w:p w14:paraId="5DCD8DCD" w14:textId="77777777" w:rsidR="007353EA" w:rsidRPr="007353EA" w:rsidRDefault="007353EA" w:rsidP="007353EA">
      <w:pPr>
        <w:rPr>
          <w:rFonts w:ascii="Calibri" w:eastAsia="Calibri" w:hAnsi="Calibri" w:cs="Calibri"/>
          <w:sz w:val="22"/>
          <w:szCs w:val="22"/>
        </w:rPr>
      </w:pPr>
    </w:p>
    <w:p w14:paraId="31C5E204" w14:textId="7CC436D9" w:rsidR="007353EA" w:rsidRPr="007353EA" w:rsidRDefault="007353EA" w:rsidP="007353EA">
      <w:pPr>
        <w:rPr>
          <w:rFonts w:ascii="Calibri" w:eastAsia="Calibri" w:hAnsi="Calibri" w:cs="Calibri"/>
          <w:b/>
          <w:sz w:val="22"/>
          <w:szCs w:val="22"/>
        </w:rPr>
      </w:pPr>
      <w:r w:rsidRPr="007353EA">
        <w:rPr>
          <w:rFonts w:ascii="Calibri" w:eastAsia="Calibri" w:hAnsi="Calibri" w:cs="Calibri"/>
          <w:sz w:val="22"/>
          <w:szCs w:val="22"/>
        </w:rPr>
        <w:t>Where material is published in a printed or electronic format (including on the internet), you are requested to acknowledge the photographer or videographer, as listed above. If used on social media plea</w:t>
      </w:r>
      <w:r>
        <w:rPr>
          <w:rFonts w:ascii="Calibri" w:eastAsia="Calibri" w:hAnsi="Calibri" w:cs="Calibri"/>
          <w:sz w:val="22"/>
          <w:szCs w:val="22"/>
        </w:rPr>
        <w:t>se tag the Australian National Maritime Museum @sea.museum.</w:t>
      </w:r>
    </w:p>
    <w:p w14:paraId="383DDEED" w14:textId="77777777" w:rsidR="00CC6614" w:rsidRDefault="00CC6614"/>
    <w:sectPr w:rsidR="00CC6614" w:rsidSect="00476DF6">
      <w:headerReference w:type="first" r:id="rId11"/>
      <w:footerReference w:type="first" r:id="rId12"/>
      <w:pgSz w:w="11900" w:h="16840"/>
      <w:pgMar w:top="1701" w:right="1021" w:bottom="1701"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EC3D7" w14:textId="77777777" w:rsidR="008132C5" w:rsidRDefault="008132C5" w:rsidP="00476DF6">
      <w:r>
        <w:separator/>
      </w:r>
    </w:p>
  </w:endnote>
  <w:endnote w:type="continuationSeparator" w:id="0">
    <w:p w14:paraId="0215F9FC" w14:textId="77777777" w:rsidR="008132C5" w:rsidRDefault="008132C5" w:rsidP="0047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B9D16" w14:textId="77777777" w:rsidR="00476DF6" w:rsidRDefault="00476DF6">
    <w:pPr>
      <w:pStyle w:val="Footer"/>
    </w:pPr>
    <w:r>
      <w:rPr>
        <w:noProof/>
        <w:lang w:eastAsia="en-AU"/>
      </w:rPr>
      <mc:AlternateContent>
        <mc:Choice Requires="wps">
          <w:drawing>
            <wp:anchor distT="0" distB="0" distL="114300" distR="114300" simplePos="0" relativeHeight="251661312" behindDoc="0" locked="0" layoutInCell="1" allowOverlap="1" wp14:anchorId="1D9D65BB" wp14:editId="3A548B14">
              <wp:simplePos x="0" y="0"/>
              <wp:positionH relativeFrom="page">
                <wp:posOffset>360045</wp:posOffset>
              </wp:positionH>
              <wp:positionV relativeFrom="page">
                <wp:posOffset>10307955</wp:posOffset>
              </wp:positionV>
              <wp:extent cx="6877050" cy="2286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8770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B78F00F" w14:textId="77777777" w:rsidR="00476DF6" w:rsidRPr="00D6251D" w:rsidRDefault="00476DF6" w:rsidP="00476DF6">
                          <w:pPr>
                            <w:pStyle w:val="BasicParagraph"/>
                            <w:suppressAutoHyphens/>
                            <w:jc w:val="both"/>
                            <w:rPr>
                              <w:rFonts w:ascii="Arial" w:hAnsi="Arial" w:cs="Arial"/>
                              <w:sz w:val="16"/>
                              <w:szCs w:val="16"/>
                            </w:rPr>
                          </w:pPr>
                          <w:r w:rsidRPr="00896923">
                            <w:rPr>
                              <w:rFonts w:ascii="Arial" w:hAnsi="Arial" w:cs="Arial"/>
                              <w:sz w:val="16"/>
                              <w:szCs w:val="16"/>
                            </w:rPr>
                            <w:t>Wharf 7, 58 Pirrama Road, Pyrmont NSW 2009</w:t>
                          </w:r>
                          <w:r w:rsidRPr="00896923">
                            <w:rPr>
                              <w:rFonts w:ascii="Arial" w:hAnsi="Arial" w:cs="Arial"/>
                              <w:sz w:val="16"/>
                              <w:szCs w:val="16"/>
                            </w:rPr>
                            <w:t> </w:t>
                          </w:r>
                          <w:r w:rsidRPr="00896923">
                            <w:rPr>
                              <w:rFonts w:ascii="Arial" w:hAnsi="Arial" w:cs="Arial"/>
                              <w:sz w:val="16"/>
                              <w:szCs w:val="16"/>
                            </w:rPr>
                            <w:t>|</w:t>
                          </w:r>
                          <w:r w:rsidRPr="00896923">
                            <w:rPr>
                              <w:rFonts w:ascii="Arial" w:hAnsi="Arial" w:cs="Arial"/>
                              <w:sz w:val="16"/>
                              <w:szCs w:val="16"/>
                            </w:rPr>
                            <w:t> </w:t>
                          </w:r>
                          <w:r w:rsidRPr="00896923">
                            <w:rPr>
                              <w:rFonts w:ascii="Arial" w:hAnsi="Arial" w:cs="Arial"/>
                              <w:sz w:val="16"/>
                              <w:szCs w:val="16"/>
                            </w:rPr>
                            <w:t>02 9298 3777</w:t>
                          </w:r>
                          <w:r w:rsidRPr="00896923">
                            <w:rPr>
                              <w:rFonts w:ascii="Arial" w:hAnsi="Arial" w:cs="Arial"/>
                              <w:sz w:val="16"/>
                              <w:szCs w:val="16"/>
                            </w:rPr>
                            <w:t> </w:t>
                          </w:r>
                          <w:r w:rsidRPr="00896923">
                            <w:rPr>
                              <w:rFonts w:ascii="Arial" w:hAnsi="Arial" w:cs="Arial"/>
                              <w:sz w:val="16"/>
                              <w:szCs w:val="16"/>
                            </w:rPr>
                            <w:t>|</w:t>
                          </w:r>
                          <w:r w:rsidRPr="00896923">
                            <w:rPr>
                              <w:rFonts w:ascii="Arial" w:hAnsi="Arial" w:cs="Arial"/>
                              <w:sz w:val="16"/>
                              <w:szCs w:val="16"/>
                            </w:rPr>
                            <w:t> </w:t>
                          </w:r>
                          <w:r w:rsidRPr="00896923">
                            <w:rPr>
                              <w:rFonts w:ascii="Arial" w:hAnsi="Arial" w:cs="Arial"/>
                              <w:sz w:val="16"/>
                              <w:szCs w:val="16"/>
                            </w:rPr>
                            <w:t>www.sea.museum</w:t>
                          </w:r>
                          <w:r w:rsidRPr="00896923">
                            <w:rPr>
                              <w:rFonts w:ascii="Arial" w:hAnsi="Arial" w:cs="Arial"/>
                              <w:sz w:val="16"/>
                              <w:szCs w:val="16"/>
                            </w:rPr>
                            <w:t> </w:t>
                          </w:r>
                          <w:r w:rsidRPr="00896923">
                            <w:rPr>
                              <w:rFonts w:ascii="Arial" w:hAnsi="Arial" w:cs="Arial"/>
                              <w:sz w:val="16"/>
                              <w:szCs w:val="16"/>
                            </w:rPr>
                            <w:t>|</w:t>
                          </w:r>
                          <w:r w:rsidRPr="00896923">
                            <w:rPr>
                              <w:rFonts w:ascii="Arial" w:hAnsi="Arial" w:cs="Arial"/>
                              <w:sz w:val="16"/>
                              <w:szCs w:val="16"/>
                            </w:rPr>
                            <w:t> </w:t>
                          </w:r>
                          <w:r w:rsidRPr="00896923">
                            <w:rPr>
                              <w:rFonts w:ascii="Arial" w:hAnsi="Arial" w:cs="Arial"/>
                              <w:sz w:val="16"/>
                              <w:szCs w:val="16"/>
                            </w:rPr>
                            <w:t>ABN: 35 023 590 988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D65BB" id="_x0000_t202" coordsize="21600,21600" o:spt="202" path="m,l,21600r21600,l21600,xe">
              <v:stroke joinstyle="miter"/>
              <v:path gradientshapeok="t" o:connecttype="rect"/>
            </v:shapetype>
            <v:shape id="Text Box 2" o:spid="_x0000_s1026" type="#_x0000_t202" style="position:absolute;margin-left:28.35pt;margin-top:811.65pt;width:541.5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" filled="f" stroked="f">
              <v:textbox inset="0,0,0,0">
                <w:txbxContent>
                  <w:p w14:paraId="2B78F00F" w14:textId="77777777" w:rsidR="00476DF6" w:rsidRPr="00D6251D" w:rsidRDefault="00476DF6" w:rsidP="00476DF6">
                    <w:pPr>
                      <w:pStyle w:val="BasicParagraph"/>
                      <w:suppressAutoHyphens/>
                      <w:jc w:val="both"/>
                      <w:rPr>
                        <w:rFonts w:ascii="Arial" w:hAnsi="Arial" w:cs="Arial"/>
                        <w:sz w:val="16"/>
                        <w:szCs w:val="16"/>
                      </w:rPr>
                    </w:pPr>
                    <w:r w:rsidRPr="00896923">
                      <w:rPr>
                        <w:rFonts w:ascii="Arial" w:hAnsi="Arial" w:cs="Arial"/>
                        <w:sz w:val="16"/>
                        <w:szCs w:val="16"/>
                      </w:rPr>
                      <w:t>Wharf 7, 58 Pirrama Road, Pyrmont NSW 2009</w:t>
                    </w:r>
                    <w:r w:rsidRPr="00896923">
                      <w:rPr>
                        <w:rFonts w:ascii="Arial" w:hAnsi="Arial" w:cs="Arial"/>
                        <w:sz w:val="16"/>
                        <w:szCs w:val="16"/>
                      </w:rPr>
                      <w:t> </w:t>
                    </w:r>
                    <w:r w:rsidRPr="00896923">
                      <w:rPr>
                        <w:rFonts w:ascii="Arial" w:hAnsi="Arial" w:cs="Arial"/>
                        <w:sz w:val="16"/>
                        <w:szCs w:val="16"/>
                      </w:rPr>
                      <w:t>|</w:t>
                    </w:r>
                    <w:r w:rsidRPr="00896923">
                      <w:rPr>
                        <w:rFonts w:ascii="Arial" w:hAnsi="Arial" w:cs="Arial"/>
                        <w:sz w:val="16"/>
                        <w:szCs w:val="16"/>
                      </w:rPr>
                      <w:t> </w:t>
                    </w:r>
                    <w:r w:rsidRPr="00896923">
                      <w:rPr>
                        <w:rFonts w:ascii="Arial" w:hAnsi="Arial" w:cs="Arial"/>
                        <w:sz w:val="16"/>
                        <w:szCs w:val="16"/>
                      </w:rPr>
                      <w:t>02 9298 3777</w:t>
                    </w:r>
                    <w:r w:rsidRPr="00896923">
                      <w:rPr>
                        <w:rFonts w:ascii="Arial" w:hAnsi="Arial" w:cs="Arial"/>
                        <w:sz w:val="16"/>
                        <w:szCs w:val="16"/>
                      </w:rPr>
                      <w:t> </w:t>
                    </w:r>
                    <w:r w:rsidRPr="00896923">
                      <w:rPr>
                        <w:rFonts w:ascii="Arial" w:hAnsi="Arial" w:cs="Arial"/>
                        <w:sz w:val="16"/>
                        <w:szCs w:val="16"/>
                      </w:rPr>
                      <w:t>|</w:t>
                    </w:r>
                    <w:r w:rsidRPr="00896923">
                      <w:rPr>
                        <w:rFonts w:ascii="Arial" w:hAnsi="Arial" w:cs="Arial"/>
                        <w:sz w:val="16"/>
                        <w:szCs w:val="16"/>
                      </w:rPr>
                      <w:t> </w:t>
                    </w:r>
                    <w:r w:rsidRPr="00896923">
                      <w:rPr>
                        <w:rFonts w:ascii="Arial" w:hAnsi="Arial" w:cs="Arial"/>
                        <w:sz w:val="16"/>
                        <w:szCs w:val="16"/>
                      </w:rPr>
                      <w:t>www.sea.museum</w:t>
                    </w:r>
                    <w:r w:rsidRPr="00896923">
                      <w:rPr>
                        <w:rFonts w:ascii="Arial" w:hAnsi="Arial" w:cs="Arial"/>
                        <w:sz w:val="16"/>
                        <w:szCs w:val="16"/>
                      </w:rPr>
                      <w:t> </w:t>
                    </w:r>
                    <w:r w:rsidRPr="00896923">
                      <w:rPr>
                        <w:rFonts w:ascii="Arial" w:hAnsi="Arial" w:cs="Arial"/>
                        <w:sz w:val="16"/>
                        <w:szCs w:val="16"/>
                      </w:rPr>
                      <w:t>|</w:t>
                    </w:r>
                    <w:r w:rsidRPr="00896923">
                      <w:rPr>
                        <w:rFonts w:ascii="Arial" w:hAnsi="Arial" w:cs="Arial"/>
                        <w:sz w:val="16"/>
                        <w:szCs w:val="16"/>
                      </w:rPr>
                      <w:t> </w:t>
                    </w:r>
                    <w:r w:rsidRPr="00896923">
                      <w:rPr>
                        <w:rFonts w:ascii="Arial" w:hAnsi="Arial" w:cs="Arial"/>
                        <w:sz w:val="16"/>
                        <w:szCs w:val="16"/>
                      </w:rPr>
                      <w:t>ABN: 35 023 590 988</w:t>
                    </w:r>
                  </w:p>
                </w:txbxContent>
              </v:textbox>
              <w10:wrap anchorx="page" anchory="page"/>
            </v:shape>
          </w:pict>
        </mc:Fallback>
      </mc:AlternateContent>
    </w:r>
    <w:r>
      <w:rPr>
        <w:noProof/>
        <w:lang w:eastAsia="en-AU"/>
      </w:rPr>
      <mc:AlternateContent>
        <mc:Choice Requires="wps">
          <w:drawing>
            <wp:anchor distT="0" distB="0" distL="114300" distR="114300" simplePos="0" relativeHeight="251662336" behindDoc="0" locked="0" layoutInCell="1" allowOverlap="1" wp14:anchorId="5868576E" wp14:editId="35EEF6A5">
              <wp:simplePos x="0" y="0"/>
              <wp:positionH relativeFrom="page">
                <wp:posOffset>360045</wp:posOffset>
              </wp:positionH>
              <wp:positionV relativeFrom="paragraph">
                <wp:posOffset>-39370</wp:posOffset>
              </wp:positionV>
              <wp:extent cx="251460" cy="0"/>
              <wp:effectExtent l="0" t="25400" r="27940" b="50800"/>
              <wp:wrapNone/>
              <wp:docPr id="3" name="Straight Connector 3"/>
              <wp:cNvGraphicFramePr/>
              <a:graphic xmlns:a="http://schemas.openxmlformats.org/drawingml/2006/main">
                <a:graphicData uri="http://schemas.microsoft.com/office/word/2010/wordprocessingShape">
                  <wps:wsp>
                    <wps:cNvCnPr/>
                    <wps:spPr>
                      <a:xfrm>
                        <a:off x="0" y="0"/>
                        <a:ext cx="251460" cy="0"/>
                      </a:xfrm>
                      <a:prstGeom prst="line">
                        <a:avLst/>
                      </a:prstGeom>
                      <a:ln w="63500" cap="flat" cmpd="sng">
                        <a:solidFill>
                          <a:srgbClr val="3B305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58EFE7" id="Straight Connecto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8.35pt,-3.1pt" to="48.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" strokecolor="#3b305b" strokeweight="5pt">
              <w10:wrap anchorx="page"/>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40B3C" w14:textId="77777777" w:rsidR="008132C5" w:rsidRDefault="008132C5" w:rsidP="00476DF6">
      <w:r>
        <w:separator/>
      </w:r>
    </w:p>
  </w:footnote>
  <w:footnote w:type="continuationSeparator" w:id="0">
    <w:p w14:paraId="2BA146A5" w14:textId="77777777" w:rsidR="008132C5" w:rsidRDefault="008132C5" w:rsidP="00476D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EA74" w14:textId="77777777" w:rsidR="00476DF6" w:rsidRDefault="000E5E35">
    <w:pPr>
      <w:pStyle w:val="Header"/>
    </w:pPr>
    <w:r>
      <w:rPr>
        <w:noProof/>
        <w:lang w:eastAsia="en-AU"/>
      </w:rPr>
      <w:drawing>
        <wp:anchor distT="0" distB="360045" distL="114300" distR="114300" simplePos="0" relativeHeight="251663360" behindDoc="0" locked="1" layoutInCell="1" allowOverlap="1" wp14:anchorId="5FCF0AFF" wp14:editId="24E5C403">
          <wp:simplePos x="0" y="0"/>
          <wp:positionH relativeFrom="page">
            <wp:posOffset>360045</wp:posOffset>
          </wp:positionH>
          <wp:positionV relativeFrom="page">
            <wp:posOffset>360045</wp:posOffset>
          </wp:positionV>
          <wp:extent cx="6839712" cy="2014728"/>
          <wp:effectExtent l="0" t="0" r="0" b="0"/>
          <wp:wrapSquare wrapText="bothSides"/>
          <wp:docPr id="1" name="Picture 1" descr="Macintosh HD:Users:anmmstaffaccount01:Desktop:Work:Stationery:Digital Letterhead:Media Relea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mmstaffaccount01:Desktop:Work:Stationery:Digital Letterhead:Media Releas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712" cy="201472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6503D"/>
    <w:multiLevelType w:val="hybridMultilevel"/>
    <w:tmpl w:val="D782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743CD"/>
    <w:multiLevelType w:val="hybridMultilevel"/>
    <w:tmpl w:val="227AFB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5E8F61B7"/>
    <w:multiLevelType w:val="hybridMultilevel"/>
    <w:tmpl w:val="795E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E0"/>
    <w:rsid w:val="00007674"/>
    <w:rsid w:val="00037631"/>
    <w:rsid w:val="00037F9A"/>
    <w:rsid w:val="00082408"/>
    <w:rsid w:val="000B5C01"/>
    <w:rsid w:val="000C0211"/>
    <w:rsid w:val="000E5E35"/>
    <w:rsid w:val="0013009A"/>
    <w:rsid w:val="00131BC9"/>
    <w:rsid w:val="00163D44"/>
    <w:rsid w:val="00224BA1"/>
    <w:rsid w:val="00284C68"/>
    <w:rsid w:val="003B37E0"/>
    <w:rsid w:val="003B6848"/>
    <w:rsid w:val="00416CAE"/>
    <w:rsid w:val="00433D7A"/>
    <w:rsid w:val="00476DF6"/>
    <w:rsid w:val="00507AA2"/>
    <w:rsid w:val="005453EA"/>
    <w:rsid w:val="005627ED"/>
    <w:rsid w:val="006D0911"/>
    <w:rsid w:val="006D0DAB"/>
    <w:rsid w:val="006E3BB5"/>
    <w:rsid w:val="007353EA"/>
    <w:rsid w:val="00767B36"/>
    <w:rsid w:val="007B6407"/>
    <w:rsid w:val="008132C5"/>
    <w:rsid w:val="00857E46"/>
    <w:rsid w:val="0097299D"/>
    <w:rsid w:val="009B122D"/>
    <w:rsid w:val="00AB3D14"/>
    <w:rsid w:val="00AC5B73"/>
    <w:rsid w:val="00B86EBE"/>
    <w:rsid w:val="00C325B3"/>
    <w:rsid w:val="00C8000B"/>
    <w:rsid w:val="00CC6614"/>
    <w:rsid w:val="00F90B64"/>
    <w:rsid w:val="00FE6974"/>
    <w:rsid w:val="7056AB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E5D17F"/>
  <w14:defaultImageDpi w14:val="300"/>
  <w15:docId w15:val="{2E95A3FF-4DF0-4A7A-AC7F-356B15DE1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F6"/>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DF6"/>
    <w:pPr>
      <w:tabs>
        <w:tab w:val="center" w:pos="4320"/>
        <w:tab w:val="right" w:pos="8640"/>
      </w:tabs>
    </w:pPr>
    <w:rPr>
      <w:rFonts w:asciiTheme="minorHAnsi" w:hAnsiTheme="minorHAnsi"/>
      <w:sz w:val="24"/>
    </w:rPr>
  </w:style>
  <w:style w:type="character" w:customStyle="1" w:styleId="HeaderChar">
    <w:name w:val="Header Char"/>
    <w:basedOn w:val="DefaultParagraphFont"/>
    <w:link w:val="Header"/>
    <w:uiPriority w:val="99"/>
    <w:rsid w:val="00476DF6"/>
  </w:style>
  <w:style w:type="paragraph" w:styleId="Footer">
    <w:name w:val="footer"/>
    <w:basedOn w:val="Normal"/>
    <w:link w:val="FooterChar"/>
    <w:uiPriority w:val="99"/>
    <w:unhideWhenUsed/>
    <w:rsid w:val="00476DF6"/>
    <w:pPr>
      <w:tabs>
        <w:tab w:val="center" w:pos="4320"/>
        <w:tab w:val="right" w:pos="8640"/>
      </w:tabs>
    </w:pPr>
    <w:rPr>
      <w:rFonts w:asciiTheme="minorHAnsi" w:hAnsiTheme="minorHAnsi"/>
      <w:sz w:val="24"/>
    </w:rPr>
  </w:style>
  <w:style w:type="character" w:customStyle="1" w:styleId="FooterChar">
    <w:name w:val="Footer Char"/>
    <w:basedOn w:val="DefaultParagraphFont"/>
    <w:link w:val="Footer"/>
    <w:uiPriority w:val="99"/>
    <w:rsid w:val="00476DF6"/>
  </w:style>
  <w:style w:type="paragraph" w:customStyle="1" w:styleId="BasicParagraph">
    <w:name w:val="[Basic Paragraph]"/>
    <w:basedOn w:val="Normal"/>
    <w:uiPriority w:val="99"/>
    <w:rsid w:val="00476DF6"/>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BalloonText">
    <w:name w:val="Balloon Text"/>
    <w:basedOn w:val="Normal"/>
    <w:link w:val="BalloonTextChar"/>
    <w:uiPriority w:val="99"/>
    <w:semiHidden/>
    <w:unhideWhenUsed/>
    <w:rsid w:val="000E5E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5E35"/>
    <w:rPr>
      <w:rFonts w:ascii="Lucida Grande" w:hAnsi="Lucida Grande" w:cs="Lucida Grande"/>
      <w:sz w:val="18"/>
      <w:szCs w:val="18"/>
    </w:rPr>
  </w:style>
  <w:style w:type="character" w:styleId="Hyperlink">
    <w:name w:val="Hyperlink"/>
    <w:basedOn w:val="DefaultParagraphFont"/>
    <w:uiPriority w:val="99"/>
    <w:unhideWhenUsed/>
    <w:rsid w:val="00131BC9"/>
    <w:rPr>
      <w:color w:val="0000FF" w:themeColor="hyperlink"/>
      <w:u w:val="single"/>
    </w:rPr>
  </w:style>
  <w:style w:type="character" w:customStyle="1" w:styleId="UnresolvedMention">
    <w:name w:val="Unresolved Mention"/>
    <w:basedOn w:val="DefaultParagraphFont"/>
    <w:uiPriority w:val="99"/>
    <w:semiHidden/>
    <w:unhideWhenUsed/>
    <w:rsid w:val="00131BC9"/>
    <w:rPr>
      <w:color w:val="605E5C"/>
      <w:shd w:val="clear" w:color="auto" w:fill="E1DFDD"/>
    </w:rPr>
  </w:style>
  <w:style w:type="paragraph" w:styleId="ListParagraph">
    <w:name w:val="List Paragraph"/>
    <w:basedOn w:val="Normal"/>
    <w:uiPriority w:val="34"/>
    <w:qFormat/>
    <w:rsid w:val="0013009A"/>
    <w:pPr>
      <w:ind w:left="720"/>
      <w:contextualSpacing/>
    </w:pPr>
  </w:style>
  <w:style w:type="paragraph" w:customStyle="1" w:styleId="lead">
    <w:name w:val="lead"/>
    <w:basedOn w:val="Normal"/>
    <w:rsid w:val="00F90B64"/>
    <w:pPr>
      <w:spacing w:before="100" w:beforeAutospacing="1" w:after="100" w:afterAutospacing="1"/>
    </w:pPr>
    <w:rPr>
      <w:rFonts w:ascii="Times New Roman" w:eastAsia="Times New Roman" w:hAnsi="Times New Roman" w:cs="Times New Roman"/>
      <w:sz w:val="24"/>
      <w:lang w:val="en-US"/>
    </w:rPr>
  </w:style>
  <w:style w:type="paragraph" w:styleId="NormalWeb">
    <w:name w:val="Normal (Web)"/>
    <w:basedOn w:val="Normal"/>
    <w:uiPriority w:val="99"/>
    <w:semiHidden/>
    <w:unhideWhenUsed/>
    <w:rsid w:val="00F90B64"/>
    <w:pPr>
      <w:spacing w:before="100" w:beforeAutospacing="1" w:after="100" w:afterAutospacing="1"/>
    </w:pPr>
    <w:rPr>
      <w:rFonts w:ascii="Times New Roman" w:eastAsia="Times New Roman" w:hAnsi="Times New Roman" w:cs="Times New Roman"/>
      <w:sz w:val="24"/>
      <w:lang w:val="en-US"/>
    </w:rPr>
  </w:style>
  <w:style w:type="table" w:styleId="TableGrid">
    <w:name w:val="Table Grid"/>
    <w:basedOn w:val="TableNormal"/>
    <w:rsid w:val="007353E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14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dropbox.com/sh/9nht5uiohrhvw3u/AAASeEt4ths3ACnFHteYJQMBa?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e5a735e-873f-4a27-a421-9f49daf2117a"/>
    <acb06602470d4147af256ec17ea465b4 xmlns="6e5a735e-873f-4a27-a421-9f49daf2117a">
      <Terms xmlns="http://schemas.microsoft.com/office/infopath/2007/PartnerControls"/>
    </acb06602470d4147af256ec17ea465b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A54C102DE44F4882E4383147E09BB8" ma:contentTypeVersion="3" ma:contentTypeDescription="Create a new document." ma:contentTypeScope="" ma:versionID="bacb565a19039131e3a8b2c3426e60be">
  <xsd:schema xmlns:xsd="http://www.w3.org/2001/XMLSchema" xmlns:xs="http://www.w3.org/2001/XMLSchema" xmlns:p="http://schemas.microsoft.com/office/2006/metadata/properties" xmlns:ns2="6e5a735e-873f-4a27-a421-9f49daf2117a" targetNamespace="http://schemas.microsoft.com/office/2006/metadata/properties" ma:root="true" ma:fieldsID="d8d8bab032d56cedb76b9d0499b7377a" ns2:_="">
    <xsd:import namespace="6e5a735e-873f-4a27-a421-9f49daf2117a"/>
    <xsd:element name="properties">
      <xsd:complexType>
        <xsd:sequence>
          <xsd:element name="documentManagement">
            <xsd:complexType>
              <xsd:all>
                <xsd:element ref="ns2:acb06602470d4147af256ec17ea465b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a735e-873f-4a27-a421-9f49daf2117a" elementFormDefault="qualified">
    <xsd:import namespace="http://schemas.microsoft.com/office/2006/documentManagement/types"/>
    <xsd:import namespace="http://schemas.microsoft.com/office/infopath/2007/PartnerControls"/>
    <xsd:element name="acb06602470d4147af256ec17ea465b4" ma:index="9" nillable="true" ma:taxonomy="true" ma:internalName="acb06602470d4147af256ec17ea465b4" ma:taxonomyFieldName="BCS" ma:displayName="BCS" ma:default="" ma:fieldId="{acb06602-470d-4147-af25-6ec17ea465b4}" ma:sspId="8522e1d0-cecf-4a7f-9e9e-11c342f1b94e" ma:termSetId="06f54e9b-9d57-4cdd-8fd1-7d7b6dd4c73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188fa51-8492-41ba-a1ee-154379e27729}" ma:internalName="TaxCatchAll" ma:showField="CatchAllData" ma:web="6e5a735e-873f-4a27-a421-9f49daf21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B3615-FB95-4066-AB75-F58A56CF22C8}">
  <ds:schemaRefs>
    <ds:schemaRef ds:uri="http://schemas.microsoft.com/sharepoint/v3/contenttype/forms"/>
  </ds:schemaRefs>
</ds:datastoreItem>
</file>

<file path=customXml/itemProps2.xml><?xml version="1.0" encoding="utf-8"?>
<ds:datastoreItem xmlns:ds="http://schemas.openxmlformats.org/officeDocument/2006/customXml" ds:itemID="{88EF056D-AD96-4082-B15E-FD360C03C806}">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e5a735e-873f-4a27-a421-9f49daf2117a"/>
    <ds:schemaRef ds:uri="http://www.w3.org/XML/1998/namespace"/>
    <ds:schemaRef ds:uri="http://purl.org/dc/dcmitype/"/>
  </ds:schemaRefs>
</ds:datastoreItem>
</file>

<file path=customXml/itemProps3.xml><?xml version="1.0" encoding="utf-8"?>
<ds:datastoreItem xmlns:ds="http://schemas.openxmlformats.org/officeDocument/2006/customXml" ds:itemID="{48BA323E-E25C-4F19-80FB-9A35DAFC3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a735e-873f-4a27-a421-9f49daf2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Australian National Maritime Museum</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Horizonite</dc:creator>
  <cp:keywords/>
  <dc:description/>
  <cp:lastModifiedBy>Stefania Kubowicz</cp:lastModifiedBy>
  <cp:revision>2</cp:revision>
  <dcterms:created xsi:type="dcterms:W3CDTF">2019-04-23T01:15:00Z</dcterms:created>
  <dcterms:modified xsi:type="dcterms:W3CDTF">2019-04-23T01:15:00Z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0x0101001FA54C102DE44F4882E4383147E09BB8</vt:lpwstr>
  </property>
</Properties>
</file>