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7D54" w14:textId="50C33234" w:rsidR="002A5ED0" w:rsidRPr="00C70F0B" w:rsidRDefault="002A5ED0" w:rsidP="00C70F0B">
      <w:pPr>
        <w:pStyle w:val="Heading1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C70F0B">
        <w:rPr>
          <w:b/>
          <w:bCs/>
          <w:caps/>
        </w:rPr>
        <w:t>CFM</w:t>
      </w:r>
      <w:r w:rsidR="003A1DA0" w:rsidRPr="00C70F0B">
        <w:rPr>
          <w:b/>
          <w:bCs/>
          <w:caps/>
        </w:rPr>
        <w:t>M</w:t>
      </w:r>
      <w:r w:rsidRPr="00C70F0B">
        <w:rPr>
          <w:b/>
          <w:bCs/>
          <w:caps/>
        </w:rPr>
        <w:t xml:space="preserve">EU to destroy local </w:t>
      </w:r>
      <w:r w:rsidR="003A1DA0" w:rsidRPr="00C70F0B">
        <w:rPr>
          <w:b/>
          <w:bCs/>
          <w:caps/>
        </w:rPr>
        <w:t xml:space="preserve">Sydney and </w:t>
      </w:r>
      <w:r w:rsidR="00C70F0B" w:rsidRPr="00C70F0B">
        <w:rPr>
          <w:b/>
          <w:bCs/>
          <w:caps/>
        </w:rPr>
        <w:t>Port Kembla</w:t>
      </w:r>
      <w:r w:rsidR="00B47540" w:rsidRPr="00C70F0B">
        <w:rPr>
          <w:b/>
          <w:bCs/>
          <w:caps/>
        </w:rPr>
        <w:t xml:space="preserve"> based, NSW</w:t>
      </w:r>
      <w:r w:rsidRPr="00C70F0B">
        <w:rPr>
          <w:b/>
          <w:bCs/>
          <w:caps/>
        </w:rPr>
        <w:t xml:space="preserve"> business</w:t>
      </w:r>
      <w:r w:rsidR="00C70F0B">
        <w:rPr>
          <w:b/>
          <w:bCs/>
          <w:caps/>
        </w:rPr>
        <w:br/>
      </w:r>
    </w:p>
    <w:p w14:paraId="04415FF9" w14:textId="19154998" w:rsidR="002A5ED0" w:rsidRPr="00C70F0B" w:rsidRDefault="002A5ED0">
      <w:pPr>
        <w:rPr>
          <w:rFonts w:cstheme="minorHAnsi"/>
          <w:b/>
          <w:bCs/>
          <w:sz w:val="28"/>
          <w:szCs w:val="28"/>
        </w:rPr>
      </w:pPr>
      <w:r w:rsidRPr="00C70F0B">
        <w:rPr>
          <w:b/>
          <w:bCs/>
          <w:sz w:val="28"/>
          <w:szCs w:val="28"/>
        </w:rPr>
        <w:t>Colin Dorber from Employer Protect</w:t>
      </w:r>
      <w:r w:rsidRPr="00C70F0B">
        <w:rPr>
          <w:rFonts w:cstheme="minorHAnsi"/>
          <w:b/>
          <w:bCs/>
          <w:sz w:val="28"/>
          <w:szCs w:val="28"/>
        </w:rPr>
        <w:t>™ the appointed employe</w:t>
      </w:r>
      <w:r w:rsidR="00B47540" w:rsidRPr="00C70F0B">
        <w:rPr>
          <w:rFonts w:cstheme="minorHAnsi"/>
          <w:b/>
          <w:bCs/>
          <w:sz w:val="28"/>
          <w:szCs w:val="28"/>
        </w:rPr>
        <w:t>r</w:t>
      </w:r>
      <w:r w:rsidRPr="00C70F0B">
        <w:rPr>
          <w:rFonts w:cstheme="minorHAnsi"/>
          <w:b/>
          <w:bCs/>
          <w:sz w:val="28"/>
          <w:szCs w:val="28"/>
        </w:rPr>
        <w:t xml:space="preserve"> bargaining representative for GBAR </w:t>
      </w:r>
      <w:r w:rsidR="003A1DA0" w:rsidRPr="00C70F0B">
        <w:rPr>
          <w:rFonts w:cstheme="minorHAnsi"/>
          <w:b/>
          <w:bCs/>
          <w:sz w:val="28"/>
          <w:szCs w:val="28"/>
        </w:rPr>
        <w:t>Australia</w:t>
      </w:r>
      <w:r w:rsidRPr="00C70F0B">
        <w:rPr>
          <w:rFonts w:cstheme="minorHAnsi"/>
          <w:b/>
          <w:bCs/>
          <w:sz w:val="28"/>
          <w:szCs w:val="28"/>
        </w:rPr>
        <w:t xml:space="preserve"> Pty Ltd</w:t>
      </w:r>
      <w:r w:rsidR="00B47540" w:rsidRPr="00C70F0B">
        <w:rPr>
          <w:rFonts w:cstheme="minorHAnsi"/>
          <w:b/>
          <w:bCs/>
          <w:sz w:val="28"/>
          <w:szCs w:val="28"/>
        </w:rPr>
        <w:t>,</w:t>
      </w:r>
      <w:r w:rsidRPr="00C70F0B">
        <w:rPr>
          <w:rFonts w:cstheme="minorHAnsi"/>
          <w:b/>
          <w:bCs/>
          <w:sz w:val="28"/>
          <w:szCs w:val="28"/>
        </w:rPr>
        <w:t xml:space="preserve"> </w:t>
      </w:r>
      <w:r w:rsidR="003A1DA0" w:rsidRPr="00C70F0B">
        <w:rPr>
          <w:rFonts w:cstheme="minorHAnsi"/>
          <w:b/>
          <w:bCs/>
          <w:sz w:val="28"/>
          <w:szCs w:val="28"/>
        </w:rPr>
        <w:t xml:space="preserve">an asbestos and hazardous materials </w:t>
      </w:r>
      <w:r w:rsidRPr="00C70F0B">
        <w:rPr>
          <w:rFonts w:cstheme="minorHAnsi"/>
          <w:b/>
          <w:bCs/>
          <w:sz w:val="28"/>
          <w:szCs w:val="28"/>
        </w:rPr>
        <w:t>removal</w:t>
      </w:r>
      <w:r w:rsidR="003A1DA0" w:rsidRPr="00C70F0B">
        <w:rPr>
          <w:rFonts w:cstheme="minorHAnsi"/>
          <w:b/>
          <w:bCs/>
          <w:sz w:val="28"/>
          <w:szCs w:val="28"/>
        </w:rPr>
        <w:t xml:space="preserve"> and remediation business</w:t>
      </w:r>
      <w:r w:rsidRPr="00C70F0B">
        <w:rPr>
          <w:rFonts w:cstheme="minorHAnsi"/>
          <w:b/>
          <w:bCs/>
          <w:sz w:val="28"/>
          <w:szCs w:val="28"/>
        </w:rPr>
        <w:t xml:space="preserve"> operating</w:t>
      </w:r>
      <w:r w:rsidR="00B47540" w:rsidRPr="00C70F0B">
        <w:rPr>
          <w:rFonts w:cstheme="minorHAnsi"/>
          <w:b/>
          <w:bCs/>
          <w:sz w:val="28"/>
          <w:szCs w:val="28"/>
        </w:rPr>
        <w:t xml:space="preserve"> in</w:t>
      </w:r>
      <w:r w:rsidRPr="00C70F0B">
        <w:rPr>
          <w:rFonts w:cstheme="minorHAnsi"/>
          <w:b/>
          <w:bCs/>
          <w:sz w:val="28"/>
          <w:szCs w:val="28"/>
        </w:rPr>
        <w:t xml:space="preserve"> </w:t>
      </w:r>
      <w:r w:rsidR="003A1DA0" w:rsidRPr="00C70F0B">
        <w:rPr>
          <w:rFonts w:cstheme="minorHAnsi"/>
          <w:b/>
          <w:bCs/>
          <w:sz w:val="28"/>
          <w:szCs w:val="28"/>
        </w:rPr>
        <w:t xml:space="preserve">Sydney </w:t>
      </w:r>
      <w:r w:rsidR="00C70F0B">
        <w:rPr>
          <w:rFonts w:cstheme="minorHAnsi"/>
          <w:b/>
          <w:bCs/>
          <w:sz w:val="28"/>
          <w:szCs w:val="28"/>
        </w:rPr>
        <w:t xml:space="preserve">(Western Sydney Airport-Badgerys’s Creek’s Road) </w:t>
      </w:r>
      <w:r w:rsidR="003A1DA0" w:rsidRPr="00C70F0B">
        <w:rPr>
          <w:rFonts w:cstheme="minorHAnsi"/>
          <w:b/>
          <w:bCs/>
          <w:sz w:val="28"/>
          <w:szCs w:val="28"/>
        </w:rPr>
        <w:t xml:space="preserve">and </w:t>
      </w:r>
      <w:r w:rsidR="00C70F0B">
        <w:rPr>
          <w:rFonts w:cstheme="minorHAnsi"/>
          <w:b/>
          <w:bCs/>
          <w:sz w:val="28"/>
          <w:szCs w:val="28"/>
        </w:rPr>
        <w:t>Port Kembla</w:t>
      </w:r>
      <w:r w:rsidRPr="00C70F0B">
        <w:rPr>
          <w:rFonts w:cstheme="minorHAnsi"/>
          <w:b/>
          <w:bCs/>
          <w:sz w:val="28"/>
          <w:szCs w:val="28"/>
        </w:rPr>
        <w:t xml:space="preserve"> </w:t>
      </w:r>
      <w:r w:rsidR="00C70F0B">
        <w:rPr>
          <w:rFonts w:cstheme="minorHAnsi"/>
          <w:b/>
          <w:bCs/>
          <w:sz w:val="28"/>
          <w:szCs w:val="28"/>
        </w:rPr>
        <w:t>– Endeavour Energy (</w:t>
      </w:r>
      <w:r w:rsidRPr="00C70F0B">
        <w:rPr>
          <w:rFonts w:cstheme="minorHAnsi"/>
          <w:b/>
          <w:bCs/>
          <w:sz w:val="28"/>
          <w:szCs w:val="28"/>
        </w:rPr>
        <w:t>NSW</w:t>
      </w:r>
      <w:r w:rsidR="00C70F0B">
        <w:rPr>
          <w:rFonts w:cstheme="minorHAnsi"/>
          <w:b/>
          <w:bCs/>
          <w:sz w:val="28"/>
          <w:szCs w:val="28"/>
        </w:rPr>
        <w:t>)</w:t>
      </w:r>
      <w:r w:rsidR="003A1DA0" w:rsidRPr="00C70F0B">
        <w:rPr>
          <w:rFonts w:cstheme="minorHAnsi"/>
          <w:b/>
          <w:bCs/>
          <w:sz w:val="28"/>
          <w:szCs w:val="28"/>
        </w:rPr>
        <w:t>, advise</w:t>
      </w:r>
      <w:r w:rsidR="00612C3C" w:rsidRPr="00C70F0B">
        <w:rPr>
          <w:rFonts w:cstheme="minorHAnsi"/>
          <w:b/>
          <w:bCs/>
          <w:sz w:val="28"/>
          <w:szCs w:val="28"/>
        </w:rPr>
        <w:t>s</w:t>
      </w:r>
      <w:r w:rsidR="003A1DA0" w:rsidRPr="00C70F0B">
        <w:rPr>
          <w:rFonts w:cstheme="minorHAnsi"/>
          <w:b/>
          <w:bCs/>
          <w:sz w:val="28"/>
          <w:szCs w:val="28"/>
        </w:rPr>
        <w:t xml:space="preserve"> that the company</w:t>
      </w:r>
      <w:r w:rsidRPr="00C70F0B">
        <w:rPr>
          <w:rFonts w:cstheme="minorHAnsi"/>
          <w:b/>
          <w:bCs/>
          <w:sz w:val="28"/>
          <w:szCs w:val="28"/>
        </w:rPr>
        <w:t xml:space="preserve"> is now the subject of an indefinite strike </w:t>
      </w:r>
      <w:r w:rsidR="00612C3C" w:rsidRPr="00C70F0B">
        <w:rPr>
          <w:rFonts w:cstheme="minorHAnsi"/>
          <w:b/>
          <w:bCs/>
          <w:sz w:val="28"/>
          <w:szCs w:val="28"/>
        </w:rPr>
        <w:t>in support of demands which if achieved</w:t>
      </w:r>
      <w:r w:rsidR="00C70F0B">
        <w:rPr>
          <w:rFonts w:cstheme="minorHAnsi"/>
          <w:b/>
          <w:bCs/>
          <w:sz w:val="28"/>
          <w:szCs w:val="28"/>
        </w:rPr>
        <w:t>,</w:t>
      </w:r>
      <w:r w:rsidR="00612C3C" w:rsidRPr="00C70F0B">
        <w:rPr>
          <w:rFonts w:cstheme="minorHAnsi"/>
          <w:b/>
          <w:bCs/>
          <w:sz w:val="28"/>
          <w:szCs w:val="28"/>
        </w:rPr>
        <w:t xml:space="preserve"> </w:t>
      </w:r>
      <w:r w:rsidR="00752074" w:rsidRPr="00C70F0B">
        <w:rPr>
          <w:rFonts w:cstheme="minorHAnsi"/>
          <w:b/>
          <w:bCs/>
          <w:sz w:val="28"/>
          <w:szCs w:val="28"/>
        </w:rPr>
        <w:t>could</w:t>
      </w:r>
      <w:r w:rsidRPr="00C70F0B">
        <w:rPr>
          <w:rFonts w:cstheme="minorHAnsi"/>
          <w:b/>
          <w:bCs/>
          <w:sz w:val="28"/>
          <w:szCs w:val="28"/>
        </w:rPr>
        <w:t xml:space="preserve"> see the business destroyed commercially.</w:t>
      </w:r>
      <w:r w:rsidR="00C70F0B">
        <w:rPr>
          <w:rFonts w:cstheme="minorHAnsi"/>
          <w:b/>
          <w:bCs/>
          <w:sz w:val="28"/>
          <w:szCs w:val="28"/>
        </w:rPr>
        <w:t xml:space="preserve"> The strike will commence at 6am Monday 29 July 2019.</w:t>
      </w:r>
    </w:p>
    <w:p w14:paraId="5B0B7ACB" w14:textId="2A571FDE" w:rsidR="002A5ED0" w:rsidRPr="00C70F0B" w:rsidRDefault="002A5ED0">
      <w:pPr>
        <w:rPr>
          <w:rFonts w:cstheme="minorHAnsi"/>
          <w:sz w:val="28"/>
          <w:szCs w:val="28"/>
        </w:rPr>
      </w:pPr>
      <w:r w:rsidRPr="00C70F0B">
        <w:rPr>
          <w:rFonts w:cstheme="minorHAnsi"/>
          <w:sz w:val="28"/>
          <w:szCs w:val="28"/>
        </w:rPr>
        <w:t xml:space="preserve">Mr. Dorber went on to say, “The business has offered its 19 employees (including 5 based in Sydney) rates of pay </w:t>
      </w:r>
      <w:r w:rsidR="00C95837" w:rsidRPr="00C70F0B">
        <w:rPr>
          <w:rFonts w:cstheme="minorHAnsi"/>
          <w:sz w:val="28"/>
          <w:szCs w:val="28"/>
        </w:rPr>
        <w:t>well in excess of the A</w:t>
      </w:r>
      <w:r w:rsidR="003A1DA0" w:rsidRPr="00C70F0B">
        <w:rPr>
          <w:rFonts w:cstheme="minorHAnsi"/>
          <w:sz w:val="28"/>
          <w:szCs w:val="28"/>
        </w:rPr>
        <w:t>ward, a</w:t>
      </w:r>
      <w:r w:rsidRPr="00C70F0B">
        <w:rPr>
          <w:rFonts w:cstheme="minorHAnsi"/>
          <w:sz w:val="28"/>
          <w:szCs w:val="28"/>
        </w:rPr>
        <w:t xml:space="preserve"> net</w:t>
      </w:r>
      <w:r w:rsidR="00C95837" w:rsidRPr="00C70F0B">
        <w:rPr>
          <w:rFonts w:cstheme="minorHAnsi"/>
          <w:sz w:val="28"/>
          <w:szCs w:val="28"/>
        </w:rPr>
        <w:t>-</w:t>
      </w:r>
      <w:r w:rsidRPr="00C70F0B">
        <w:rPr>
          <w:rFonts w:cstheme="minorHAnsi"/>
          <w:sz w:val="28"/>
          <w:szCs w:val="28"/>
        </w:rPr>
        <w:t>of</w:t>
      </w:r>
      <w:r w:rsidR="00C95837" w:rsidRPr="00C70F0B">
        <w:rPr>
          <w:rFonts w:cstheme="minorHAnsi"/>
          <w:sz w:val="28"/>
          <w:szCs w:val="28"/>
        </w:rPr>
        <w:t>-tax</w:t>
      </w:r>
      <w:r w:rsidR="00607F86" w:rsidRPr="00C70F0B">
        <w:rPr>
          <w:rFonts w:cstheme="minorHAnsi"/>
          <w:sz w:val="28"/>
          <w:szCs w:val="28"/>
        </w:rPr>
        <w:t xml:space="preserve"> sign-up</w:t>
      </w:r>
      <w:r w:rsidRPr="00C70F0B">
        <w:rPr>
          <w:rFonts w:cstheme="minorHAnsi"/>
          <w:sz w:val="28"/>
          <w:szCs w:val="28"/>
        </w:rPr>
        <w:t xml:space="preserve"> bonus and other benefits. </w:t>
      </w:r>
    </w:p>
    <w:p w14:paraId="6341EF3D" w14:textId="06B3C804" w:rsidR="002A5ED0" w:rsidRPr="00C70F0B" w:rsidRDefault="002A5ED0">
      <w:pPr>
        <w:rPr>
          <w:rFonts w:cstheme="minorHAnsi"/>
          <w:sz w:val="28"/>
          <w:szCs w:val="28"/>
        </w:rPr>
      </w:pPr>
      <w:r w:rsidRPr="00C70F0B">
        <w:rPr>
          <w:rFonts w:cstheme="minorHAnsi"/>
          <w:sz w:val="28"/>
          <w:szCs w:val="28"/>
        </w:rPr>
        <w:t xml:space="preserve">“The word is that the Union is now bringing </w:t>
      </w:r>
      <w:r w:rsidR="00607F86" w:rsidRPr="00C70F0B">
        <w:rPr>
          <w:rFonts w:cstheme="minorHAnsi"/>
          <w:sz w:val="28"/>
          <w:szCs w:val="28"/>
        </w:rPr>
        <w:t xml:space="preserve">their </w:t>
      </w:r>
      <w:r w:rsidRPr="00C70F0B">
        <w:rPr>
          <w:rFonts w:cstheme="minorHAnsi"/>
          <w:sz w:val="28"/>
          <w:szCs w:val="28"/>
        </w:rPr>
        <w:t>industrial heavyweights down to W</w:t>
      </w:r>
      <w:r w:rsidR="00C70F0B">
        <w:rPr>
          <w:rFonts w:cstheme="minorHAnsi"/>
          <w:sz w:val="28"/>
          <w:szCs w:val="28"/>
        </w:rPr>
        <w:t>estern Sydney Airport and Port Kembla</w:t>
      </w:r>
      <w:r w:rsidRPr="00C70F0B">
        <w:rPr>
          <w:rFonts w:cstheme="minorHAnsi"/>
          <w:sz w:val="28"/>
          <w:szCs w:val="28"/>
        </w:rPr>
        <w:t xml:space="preserve"> to blockade the Bluescope Steel works </w:t>
      </w:r>
      <w:r w:rsidR="00995D45" w:rsidRPr="00C70F0B">
        <w:rPr>
          <w:rFonts w:cstheme="minorHAnsi"/>
          <w:sz w:val="28"/>
          <w:szCs w:val="28"/>
        </w:rPr>
        <w:t xml:space="preserve">and </w:t>
      </w:r>
      <w:r w:rsidR="00C70F0B">
        <w:rPr>
          <w:rFonts w:cstheme="minorHAnsi"/>
          <w:sz w:val="28"/>
          <w:szCs w:val="28"/>
        </w:rPr>
        <w:t xml:space="preserve">possibly </w:t>
      </w:r>
      <w:r w:rsidR="00612C3C" w:rsidRPr="00C70F0B">
        <w:rPr>
          <w:rFonts w:cstheme="minorHAnsi"/>
          <w:sz w:val="28"/>
          <w:szCs w:val="28"/>
        </w:rPr>
        <w:t xml:space="preserve">to </w:t>
      </w:r>
      <w:r w:rsidR="00995D45" w:rsidRPr="00C70F0B">
        <w:rPr>
          <w:rFonts w:cstheme="minorHAnsi"/>
          <w:sz w:val="28"/>
          <w:szCs w:val="28"/>
        </w:rPr>
        <w:t xml:space="preserve">other sites </w:t>
      </w:r>
      <w:r w:rsidRPr="00C70F0B">
        <w:rPr>
          <w:rFonts w:cstheme="minorHAnsi"/>
          <w:sz w:val="28"/>
          <w:szCs w:val="28"/>
        </w:rPr>
        <w:t>where GBAR is working</w:t>
      </w:r>
      <w:r w:rsidR="00995D45" w:rsidRPr="00C70F0B">
        <w:rPr>
          <w:rFonts w:cstheme="minorHAnsi"/>
          <w:sz w:val="28"/>
          <w:szCs w:val="28"/>
        </w:rPr>
        <w:t>,</w:t>
      </w:r>
      <w:r w:rsidRPr="00C70F0B">
        <w:rPr>
          <w:rFonts w:cstheme="minorHAnsi"/>
          <w:sz w:val="28"/>
          <w:szCs w:val="28"/>
        </w:rPr>
        <w:t xml:space="preserve"> to achieve its goals. </w:t>
      </w:r>
      <w:r w:rsidR="00612C3C" w:rsidRPr="00C70F0B">
        <w:rPr>
          <w:rFonts w:cstheme="minorHAnsi"/>
          <w:sz w:val="28"/>
          <w:szCs w:val="28"/>
        </w:rPr>
        <w:t xml:space="preserve">“The employer understands that many of the union’s demands have not been specifically sought by the members and that many of the members do not understand the demands being made.” </w:t>
      </w:r>
      <w:r w:rsidR="00607F86" w:rsidRPr="00C70F0B">
        <w:rPr>
          <w:rFonts w:cstheme="minorHAnsi"/>
          <w:sz w:val="28"/>
          <w:szCs w:val="28"/>
        </w:rPr>
        <w:t>Mr. Dorber said</w:t>
      </w:r>
      <w:r w:rsidR="00752074" w:rsidRPr="00C70F0B">
        <w:rPr>
          <w:rFonts w:cstheme="minorHAnsi"/>
          <w:sz w:val="28"/>
          <w:szCs w:val="28"/>
        </w:rPr>
        <w:t>.</w:t>
      </w:r>
    </w:p>
    <w:p w14:paraId="239F570B" w14:textId="6DC0D736" w:rsidR="002A5ED0" w:rsidRPr="00C70F0B" w:rsidRDefault="002A5ED0">
      <w:pPr>
        <w:rPr>
          <w:rFonts w:cstheme="minorHAnsi"/>
          <w:sz w:val="28"/>
          <w:szCs w:val="28"/>
        </w:rPr>
      </w:pPr>
      <w:r w:rsidRPr="00C70F0B">
        <w:rPr>
          <w:rFonts w:cstheme="minorHAnsi"/>
          <w:sz w:val="28"/>
          <w:szCs w:val="28"/>
        </w:rPr>
        <w:t xml:space="preserve">Mr. Dorber acknowledged that </w:t>
      </w:r>
      <w:r w:rsidR="00607F86" w:rsidRPr="00C70F0B">
        <w:rPr>
          <w:rFonts w:cstheme="minorHAnsi"/>
          <w:sz w:val="28"/>
          <w:szCs w:val="28"/>
        </w:rPr>
        <w:t xml:space="preserve">whilst </w:t>
      </w:r>
      <w:r w:rsidRPr="00C70F0B">
        <w:rPr>
          <w:rFonts w:cstheme="minorHAnsi"/>
          <w:sz w:val="28"/>
          <w:szCs w:val="28"/>
        </w:rPr>
        <w:t xml:space="preserve">the strike is lawful under </w:t>
      </w:r>
      <w:r w:rsidR="00B47540" w:rsidRPr="00C70F0B">
        <w:rPr>
          <w:rFonts w:cstheme="minorHAnsi"/>
          <w:sz w:val="28"/>
          <w:szCs w:val="28"/>
        </w:rPr>
        <w:t>t</w:t>
      </w:r>
      <w:r w:rsidRPr="00C70F0B">
        <w:rPr>
          <w:rFonts w:cstheme="minorHAnsi"/>
          <w:sz w:val="28"/>
          <w:szCs w:val="28"/>
        </w:rPr>
        <w:t>he provisions of the Fair Work Act</w:t>
      </w:r>
      <w:r w:rsidR="00B47540" w:rsidRPr="00C70F0B">
        <w:rPr>
          <w:rFonts w:cstheme="minorHAnsi"/>
          <w:sz w:val="28"/>
          <w:szCs w:val="28"/>
        </w:rPr>
        <w:t>,</w:t>
      </w:r>
      <w:r w:rsidRPr="00C70F0B">
        <w:rPr>
          <w:rFonts w:cstheme="minorHAnsi"/>
          <w:sz w:val="28"/>
          <w:szCs w:val="28"/>
        </w:rPr>
        <w:t xml:space="preserve"> </w:t>
      </w:r>
      <w:r w:rsidR="00607F86" w:rsidRPr="00C70F0B">
        <w:rPr>
          <w:rFonts w:cstheme="minorHAnsi"/>
          <w:sz w:val="28"/>
          <w:szCs w:val="28"/>
        </w:rPr>
        <w:t>the view is</w:t>
      </w:r>
      <w:r w:rsidR="00612C3C" w:rsidRPr="00C70F0B">
        <w:rPr>
          <w:rFonts w:cstheme="minorHAnsi"/>
          <w:sz w:val="28"/>
          <w:szCs w:val="28"/>
        </w:rPr>
        <w:t>, that</w:t>
      </w:r>
      <w:r w:rsidRPr="00C70F0B">
        <w:rPr>
          <w:rFonts w:cstheme="minorHAnsi"/>
          <w:sz w:val="28"/>
          <w:szCs w:val="28"/>
        </w:rPr>
        <w:t xml:space="preserve"> the action </w:t>
      </w:r>
      <w:r w:rsidR="00DB508F" w:rsidRPr="00C70F0B">
        <w:rPr>
          <w:rFonts w:cstheme="minorHAnsi"/>
          <w:sz w:val="28"/>
          <w:szCs w:val="28"/>
        </w:rPr>
        <w:t xml:space="preserve">seems </w:t>
      </w:r>
      <w:r w:rsidRPr="00C70F0B">
        <w:rPr>
          <w:rFonts w:cstheme="minorHAnsi"/>
          <w:sz w:val="28"/>
          <w:szCs w:val="28"/>
        </w:rPr>
        <w:t xml:space="preserve">to be premature </w:t>
      </w:r>
      <w:r w:rsidR="00612C3C" w:rsidRPr="00C70F0B">
        <w:rPr>
          <w:rFonts w:cstheme="minorHAnsi"/>
          <w:sz w:val="28"/>
          <w:szCs w:val="28"/>
        </w:rPr>
        <w:t>and the unions advice to its members not to meet with the employer is an abandonment of good faith bargaining.”</w:t>
      </w:r>
    </w:p>
    <w:p w14:paraId="18A1AC70" w14:textId="7A772B44" w:rsidR="00B47540" w:rsidRPr="00C70F0B" w:rsidRDefault="002A5ED0">
      <w:pPr>
        <w:rPr>
          <w:rFonts w:cstheme="minorHAnsi"/>
          <w:sz w:val="28"/>
          <w:szCs w:val="28"/>
        </w:rPr>
      </w:pPr>
      <w:r w:rsidRPr="00C70F0B">
        <w:rPr>
          <w:rFonts w:cstheme="minorHAnsi"/>
          <w:sz w:val="28"/>
          <w:szCs w:val="28"/>
        </w:rPr>
        <w:t>Mr. Dorber said “The company will continue to try and achieve a reasonable outcome but is not going to be bullied or intimidated by the strong-arm tactics of the Union</w:t>
      </w:r>
      <w:r w:rsidR="003A1DA0" w:rsidRPr="00C70F0B">
        <w:rPr>
          <w:rFonts w:cstheme="minorHAnsi"/>
          <w:sz w:val="28"/>
          <w:szCs w:val="28"/>
        </w:rPr>
        <w:t>.</w:t>
      </w:r>
      <w:r w:rsidRPr="00C70F0B">
        <w:rPr>
          <w:rFonts w:cstheme="minorHAnsi"/>
          <w:sz w:val="28"/>
          <w:szCs w:val="28"/>
        </w:rPr>
        <w:t xml:space="preserve"> </w:t>
      </w:r>
      <w:r w:rsidR="00B47540" w:rsidRPr="00C70F0B">
        <w:rPr>
          <w:rFonts w:cstheme="minorHAnsi"/>
          <w:sz w:val="28"/>
          <w:szCs w:val="28"/>
        </w:rPr>
        <w:t>The company has reserved its r</w:t>
      </w:r>
      <w:r w:rsidR="003A1DA0" w:rsidRPr="00C70F0B">
        <w:rPr>
          <w:rFonts w:cstheme="minorHAnsi"/>
          <w:sz w:val="28"/>
          <w:szCs w:val="28"/>
        </w:rPr>
        <w:t>ights as to how it will respond</w:t>
      </w:r>
      <w:r w:rsidR="00B47540" w:rsidRPr="00C70F0B">
        <w:rPr>
          <w:rFonts w:cstheme="minorHAnsi"/>
          <w:sz w:val="28"/>
          <w:szCs w:val="28"/>
        </w:rPr>
        <w:t xml:space="preserve"> and as required by law</w:t>
      </w:r>
      <w:r w:rsidR="003A1DA0" w:rsidRPr="00C70F0B">
        <w:rPr>
          <w:rFonts w:cstheme="minorHAnsi"/>
          <w:sz w:val="28"/>
          <w:szCs w:val="28"/>
        </w:rPr>
        <w:t>, will</w:t>
      </w:r>
      <w:r w:rsidR="00B47540" w:rsidRPr="00C70F0B">
        <w:rPr>
          <w:rFonts w:cstheme="minorHAnsi"/>
          <w:sz w:val="28"/>
          <w:szCs w:val="28"/>
        </w:rPr>
        <w:t xml:space="preserve"> cease to pay all employees </w:t>
      </w:r>
      <w:r w:rsidR="003A1DA0" w:rsidRPr="00C70F0B">
        <w:rPr>
          <w:rFonts w:cstheme="minorHAnsi"/>
          <w:sz w:val="28"/>
          <w:szCs w:val="28"/>
        </w:rPr>
        <w:t>who</w:t>
      </w:r>
      <w:r w:rsidR="00B47540" w:rsidRPr="00C70F0B">
        <w:rPr>
          <w:rFonts w:cstheme="minorHAnsi"/>
          <w:sz w:val="28"/>
          <w:szCs w:val="28"/>
        </w:rPr>
        <w:t xml:space="preserve"> join the strike.”</w:t>
      </w:r>
    </w:p>
    <w:p w14:paraId="5CBE2DB0" w14:textId="01AE7E8B" w:rsidR="002A5ED0" w:rsidRPr="00C70F0B" w:rsidRDefault="002A5ED0">
      <w:pPr>
        <w:rPr>
          <w:rFonts w:cstheme="minorHAnsi"/>
          <w:b/>
          <w:bCs/>
          <w:sz w:val="28"/>
          <w:szCs w:val="28"/>
        </w:rPr>
      </w:pPr>
      <w:r w:rsidRPr="00C70F0B">
        <w:rPr>
          <w:rFonts w:cstheme="minorHAnsi"/>
          <w:b/>
          <w:bCs/>
          <w:sz w:val="28"/>
          <w:szCs w:val="28"/>
        </w:rPr>
        <w:t xml:space="preserve">For further information contact </w:t>
      </w:r>
      <w:r w:rsidR="00B47540" w:rsidRPr="00C70F0B">
        <w:rPr>
          <w:rFonts w:cstheme="minorHAnsi"/>
          <w:b/>
          <w:bCs/>
          <w:sz w:val="28"/>
          <w:szCs w:val="28"/>
        </w:rPr>
        <w:t xml:space="preserve">Colin Dorber / </w:t>
      </w:r>
      <w:r w:rsidRPr="00C70F0B">
        <w:rPr>
          <w:rFonts w:cstheme="minorHAnsi"/>
          <w:b/>
          <w:bCs/>
          <w:sz w:val="28"/>
          <w:szCs w:val="28"/>
        </w:rPr>
        <w:t xml:space="preserve">Employer Protect™ on </w:t>
      </w:r>
      <w:r w:rsidR="00B47540" w:rsidRPr="00C70F0B">
        <w:rPr>
          <w:rFonts w:cstheme="minorHAnsi"/>
          <w:b/>
          <w:bCs/>
          <w:sz w:val="28"/>
          <w:szCs w:val="28"/>
        </w:rPr>
        <w:t>0410 447 000.</w:t>
      </w:r>
    </w:p>
    <w:p w14:paraId="16426FC7" w14:textId="121AFA45" w:rsidR="00B47540" w:rsidRDefault="00B47540">
      <w:pPr>
        <w:rPr>
          <w:rFonts w:cstheme="minorHAnsi"/>
          <w:i/>
          <w:iCs/>
        </w:rPr>
      </w:pPr>
      <w:r w:rsidRPr="00C70F0B">
        <w:rPr>
          <w:rFonts w:cstheme="minorHAnsi"/>
          <w:i/>
          <w:iCs/>
        </w:rPr>
        <w:t xml:space="preserve">For interview, Mr. Dorber will be available in </w:t>
      </w:r>
      <w:r w:rsidR="00612C3C" w:rsidRPr="00C70F0B">
        <w:rPr>
          <w:rFonts w:cstheme="minorHAnsi"/>
          <w:i/>
          <w:iCs/>
        </w:rPr>
        <w:t>Sydney (traveling to Bowral from Sydney Airport between 8am-10.30am</w:t>
      </w:r>
      <w:r w:rsidR="00C70F0B" w:rsidRPr="00C70F0B">
        <w:rPr>
          <w:rFonts w:cstheme="minorHAnsi"/>
          <w:i/>
          <w:iCs/>
        </w:rPr>
        <w:t xml:space="preserve"> Monday 29/7/19 and be in Bowral for the fol</w:t>
      </w:r>
      <w:r w:rsidR="00C70F0B">
        <w:rPr>
          <w:rFonts w:cstheme="minorHAnsi"/>
          <w:i/>
          <w:iCs/>
        </w:rPr>
        <w:t>lowing</w:t>
      </w:r>
      <w:r w:rsidR="00C70F0B" w:rsidRPr="00C70F0B">
        <w:rPr>
          <w:rFonts w:cstheme="minorHAnsi"/>
          <w:i/>
          <w:iCs/>
        </w:rPr>
        <w:t xml:space="preserve"> three days.</w:t>
      </w:r>
      <w:r w:rsidR="00B820B0">
        <w:rPr>
          <w:rFonts w:cstheme="minorHAnsi"/>
          <w:i/>
          <w:iCs/>
        </w:rPr>
        <w:t xml:space="preserve"> [On plane from 6am-7.40am]</w:t>
      </w:r>
    </w:p>
    <w:p w14:paraId="1CF7ED54" w14:textId="6E5860E4" w:rsidR="00C70F0B" w:rsidRDefault="00C70F0B">
      <w:pPr>
        <w:rPr>
          <w:rFonts w:cstheme="minorHAnsi"/>
          <w:i/>
          <w:iCs/>
        </w:rPr>
      </w:pPr>
    </w:p>
    <w:p w14:paraId="4F89FF91" w14:textId="375A1B7F" w:rsidR="00C70F0B" w:rsidRDefault="00C70F0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Contact 0410 447 000 or colin@eas.com.au</w:t>
      </w:r>
    </w:p>
    <w:p w14:paraId="70F0F1AC" w14:textId="66743C75" w:rsidR="00C70F0B" w:rsidRPr="00B820B0" w:rsidRDefault="00C70F0B">
      <w:pPr>
        <w:rPr>
          <w:rFonts w:cstheme="minorHAnsi"/>
          <w:b/>
          <w:bCs/>
        </w:rPr>
      </w:pPr>
    </w:p>
    <w:p w14:paraId="0DC6EBA7" w14:textId="2452C80A" w:rsidR="002A5ED0" w:rsidRPr="002A5ED0" w:rsidRDefault="00C70F0B">
      <w:pPr>
        <w:rPr>
          <w:rFonts w:cstheme="minorHAnsi"/>
        </w:rPr>
      </w:pPr>
      <w:r w:rsidRPr="00B820B0">
        <w:rPr>
          <w:rFonts w:cstheme="minorHAnsi"/>
          <w:b/>
          <w:bCs/>
        </w:rPr>
        <w:t>Issued 28/07/19 on behalf of Gbar Australia Pty Ltd by its</w:t>
      </w:r>
      <w:r w:rsidR="00B820B0">
        <w:rPr>
          <w:rFonts w:cstheme="minorHAnsi"/>
          <w:b/>
          <w:bCs/>
        </w:rPr>
        <w:t xml:space="preserve"> authorised</w:t>
      </w:r>
      <w:r w:rsidRPr="00B820B0">
        <w:rPr>
          <w:rFonts w:cstheme="minorHAnsi"/>
          <w:b/>
          <w:bCs/>
        </w:rPr>
        <w:t xml:space="preserve"> </w:t>
      </w:r>
      <w:r w:rsidR="00B820B0">
        <w:rPr>
          <w:rFonts w:cstheme="minorHAnsi"/>
          <w:b/>
          <w:bCs/>
        </w:rPr>
        <w:t>E</w:t>
      </w:r>
      <w:r w:rsidRPr="00B820B0">
        <w:rPr>
          <w:rFonts w:cstheme="minorHAnsi"/>
          <w:b/>
          <w:bCs/>
        </w:rPr>
        <w:t>mployer Bargaining Repres</w:t>
      </w:r>
      <w:r w:rsidR="00B820B0">
        <w:rPr>
          <w:rFonts w:cstheme="minorHAnsi"/>
          <w:b/>
          <w:bCs/>
        </w:rPr>
        <w:t>enstative</w:t>
      </w:r>
      <w:r w:rsidRPr="00B820B0">
        <w:rPr>
          <w:rFonts w:cstheme="minorHAnsi"/>
          <w:b/>
          <w:bCs/>
        </w:rPr>
        <w:t xml:space="preserve"> (C/- Employer Protect™ Derelle Street Woolloongabba Qld 4102</w:t>
      </w:r>
      <w:r w:rsidR="00B820B0">
        <w:rPr>
          <w:rFonts w:cstheme="minorHAnsi"/>
          <w:b/>
          <w:bCs/>
        </w:rPr>
        <w:t>) 28/07/19</w:t>
      </w:r>
      <w:r w:rsidRPr="00B820B0">
        <w:rPr>
          <w:rFonts w:cstheme="minorHAnsi"/>
          <w:b/>
          <w:bCs/>
        </w:rPr>
        <w:t xml:space="preserve"> </w:t>
      </w:r>
    </w:p>
    <w:sectPr w:rsidR="002A5ED0" w:rsidRPr="002A5ED0" w:rsidSect="00612C3C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728E99-3108-450C-A22C-7B9C919BBEFF}"/>
    <w:docVar w:name="dgnword-eventsink" w:val="365114624"/>
  </w:docVars>
  <w:rsids>
    <w:rsidRoot w:val="002A5ED0"/>
    <w:rsid w:val="002521B1"/>
    <w:rsid w:val="002A5ED0"/>
    <w:rsid w:val="003A1DA0"/>
    <w:rsid w:val="003B72B0"/>
    <w:rsid w:val="00523B06"/>
    <w:rsid w:val="00607F86"/>
    <w:rsid w:val="00612C3C"/>
    <w:rsid w:val="00752074"/>
    <w:rsid w:val="00995D45"/>
    <w:rsid w:val="00B47540"/>
    <w:rsid w:val="00B820B0"/>
    <w:rsid w:val="00C70F0B"/>
    <w:rsid w:val="00C95837"/>
    <w:rsid w:val="00D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9BF5"/>
  <w15:chartTrackingRefBased/>
  <w15:docId w15:val="{3141C501-5E0E-4C6C-B54B-7CE770F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5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Dorber</dc:creator>
  <cp:keywords/>
  <dc:description/>
  <cp:lastModifiedBy>Colin Dorber</cp:lastModifiedBy>
  <cp:revision>2</cp:revision>
  <cp:lastPrinted>2019-07-26T00:55:00Z</cp:lastPrinted>
  <dcterms:created xsi:type="dcterms:W3CDTF">2019-07-28T08:45:00Z</dcterms:created>
  <dcterms:modified xsi:type="dcterms:W3CDTF">2019-07-28T08:45:00Z</dcterms:modified>
</cp:coreProperties>
</file>