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6842D" w14:textId="77777777" w:rsidR="00007B77" w:rsidRDefault="005B75CB" w:rsidP="00007B77">
      <w:r>
        <w:rPr>
          <w:noProof/>
          <w:lang w:eastAsia="en-AU"/>
        </w:rPr>
        <mc:AlternateContent>
          <mc:Choice Requires="wps">
            <w:drawing>
              <wp:anchor distT="0" distB="0" distL="114300" distR="114300" simplePos="0" relativeHeight="251634176" behindDoc="0" locked="0" layoutInCell="1" allowOverlap="1" wp14:anchorId="45954EE6" wp14:editId="0C009D22">
                <wp:simplePos x="0" y="0"/>
                <wp:positionH relativeFrom="column">
                  <wp:posOffset>3314700</wp:posOffset>
                </wp:positionH>
                <wp:positionV relativeFrom="paragraph">
                  <wp:posOffset>-165735</wp:posOffset>
                </wp:positionV>
                <wp:extent cx="27432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87E5DC" w14:textId="77777777" w:rsidR="005B75CB" w:rsidRPr="005B75CB" w:rsidRDefault="005B75CB" w:rsidP="005B75CB">
                            <w:pPr>
                              <w:jc w:val="right"/>
                              <w:rPr>
                                <w:rFonts w:ascii="Arial" w:hAnsi="Arial"/>
                                <w:color w:val="052852"/>
                                <w:sz w:val="40"/>
                                <w:szCs w:val="40"/>
                              </w:rPr>
                            </w:pPr>
                            <w:r w:rsidRPr="005B75CB">
                              <w:rPr>
                                <w:rFonts w:ascii="Arial" w:hAnsi="Arial"/>
                                <w:b/>
                                <w:color w:val="052852"/>
                                <w:sz w:val="40"/>
                                <w:szCs w:val="40"/>
                              </w:rPr>
                              <w:t xml:space="preserve">MEDIA </w:t>
                            </w:r>
                            <w:r w:rsidRPr="005B75CB">
                              <w:rPr>
                                <w:rFonts w:ascii="Arial" w:hAnsi="Arial"/>
                                <w:color w:val="052852"/>
                                <w:sz w:val="40"/>
                                <w:szCs w:val="40"/>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954EE6" id="_x0000_t202" coordsize="21600,21600" o:spt="202" path="m,l,21600r21600,l21600,xe">
                <v:stroke joinstyle="miter"/>
                <v:path gradientshapeok="t" o:connecttype="rect"/>
              </v:shapetype>
              <v:shape id="Text Box 2" o:spid="_x0000_s1026" type="#_x0000_t202" style="position:absolute;margin-left:261pt;margin-top:-13.05pt;width:3in;height:36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" filled="f" stroked="f">
                <v:textbox>
                  <w:txbxContent>
                    <w:p w14:paraId="4487E5DC" w14:textId="77777777" w:rsidR="005B75CB" w:rsidRPr="005B75CB" w:rsidRDefault="005B75CB" w:rsidP="005B75CB">
                      <w:pPr>
                        <w:jc w:val="right"/>
                        <w:rPr>
                          <w:rFonts w:ascii="Arial" w:hAnsi="Arial"/>
                          <w:color w:val="052852"/>
                          <w:sz w:val="40"/>
                          <w:szCs w:val="40"/>
                        </w:rPr>
                      </w:pPr>
                      <w:r w:rsidRPr="005B75CB">
                        <w:rPr>
                          <w:rFonts w:ascii="Arial" w:hAnsi="Arial"/>
                          <w:b/>
                          <w:color w:val="052852"/>
                          <w:sz w:val="40"/>
                          <w:szCs w:val="40"/>
                        </w:rPr>
                        <w:t xml:space="preserve">MEDIA </w:t>
                      </w:r>
                      <w:r w:rsidRPr="005B75CB">
                        <w:rPr>
                          <w:rFonts w:ascii="Arial" w:hAnsi="Arial"/>
                          <w:color w:val="052852"/>
                          <w:sz w:val="40"/>
                          <w:szCs w:val="40"/>
                        </w:rPr>
                        <w:t>RELEASE</w:t>
                      </w:r>
                    </w:p>
                  </w:txbxContent>
                </v:textbox>
                <w10:wrap type="square"/>
              </v:shape>
            </w:pict>
          </mc:Fallback>
        </mc:AlternateContent>
      </w:r>
    </w:p>
    <w:p w14:paraId="67298E48" w14:textId="77777777" w:rsidR="00007B77" w:rsidRPr="00007B77" w:rsidRDefault="00007B77" w:rsidP="00007B77"/>
    <w:p w14:paraId="40445B7D" w14:textId="77777777" w:rsidR="00007B77" w:rsidRPr="00007B77" w:rsidRDefault="00007B77" w:rsidP="00007B77"/>
    <w:p w14:paraId="1976A381" w14:textId="77777777" w:rsidR="00007B77" w:rsidRPr="00007B77" w:rsidRDefault="00007B77" w:rsidP="00007B77"/>
    <w:p w14:paraId="776B3E36" w14:textId="26828326" w:rsidR="00007B77" w:rsidRPr="00007B77" w:rsidRDefault="00593A96" w:rsidP="00007B77">
      <w:r>
        <w:rPr>
          <w:noProof/>
          <w:lang w:eastAsia="en-AU"/>
        </w:rPr>
        <mc:AlternateContent>
          <mc:Choice Requires="wps">
            <w:drawing>
              <wp:anchor distT="0" distB="0" distL="114300" distR="114300" simplePos="0" relativeHeight="251645440" behindDoc="0" locked="0" layoutInCell="1" allowOverlap="1" wp14:anchorId="21D14B54" wp14:editId="7425467E">
                <wp:simplePos x="0" y="0"/>
                <wp:positionH relativeFrom="column">
                  <wp:posOffset>-603088</wp:posOffset>
                </wp:positionH>
                <wp:positionV relativeFrom="paragraph">
                  <wp:posOffset>140335</wp:posOffset>
                </wp:positionV>
                <wp:extent cx="4914900" cy="228600"/>
                <wp:effectExtent l="0" t="0" r="0" b="0"/>
                <wp:wrapThrough wrapText="bothSides">
                  <wp:wrapPolygon edited="0">
                    <wp:start x="167" y="0"/>
                    <wp:lineTo x="167" y="19800"/>
                    <wp:lineTo x="21349" y="19800"/>
                    <wp:lineTo x="21349" y="0"/>
                    <wp:lineTo x="167" y="0"/>
                  </wp:wrapPolygon>
                </wp:wrapThrough>
                <wp:docPr id="3" name="Text Box 3"/>
                <wp:cNvGraphicFramePr/>
                <a:graphic xmlns:a="http://schemas.openxmlformats.org/drawingml/2006/main">
                  <a:graphicData uri="http://schemas.microsoft.com/office/word/2010/wordprocessingShape">
                    <wps:wsp>
                      <wps:cNvSpPr txBox="1"/>
                      <wps:spPr>
                        <a:xfrm>
                          <a:off x="0" y="0"/>
                          <a:ext cx="49149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D740DD3" w14:textId="4F429CD0" w:rsidR="005B75CB" w:rsidRPr="006D2690" w:rsidRDefault="006D74EF" w:rsidP="005B75CB">
                            <w:pPr>
                              <w:ind w:left="-142"/>
                              <w:rPr>
                                <w:rFonts w:ascii="Arial" w:hAnsi="Arial"/>
                                <w:color w:val="000000" w:themeColor="text1"/>
                                <w:sz w:val="20"/>
                                <w:szCs w:val="20"/>
                              </w:rPr>
                            </w:pPr>
                            <w:r>
                              <w:rPr>
                                <w:rFonts w:ascii="Arial" w:hAnsi="Arial"/>
                                <w:color w:val="000000" w:themeColor="text1"/>
                                <w:sz w:val="20"/>
                                <w:szCs w:val="20"/>
                              </w:rPr>
                              <w:t>1</w:t>
                            </w:r>
                            <w:r w:rsidR="00FA5F87">
                              <w:rPr>
                                <w:rFonts w:ascii="Arial" w:hAnsi="Arial"/>
                                <w:color w:val="000000" w:themeColor="text1"/>
                                <w:sz w:val="20"/>
                                <w:szCs w:val="20"/>
                              </w:rPr>
                              <w:t>9</w:t>
                            </w:r>
                            <w:bookmarkStart w:id="0" w:name="_GoBack"/>
                            <w:bookmarkEnd w:id="0"/>
                            <w:r>
                              <w:rPr>
                                <w:rFonts w:ascii="Arial" w:hAnsi="Arial"/>
                                <w:color w:val="000000" w:themeColor="text1"/>
                                <w:sz w:val="20"/>
                                <w:szCs w:val="20"/>
                              </w:rPr>
                              <w:t xml:space="preserve"> </w:t>
                            </w:r>
                            <w:r w:rsidR="00593A96">
                              <w:rPr>
                                <w:rFonts w:ascii="Arial" w:hAnsi="Arial"/>
                                <w:color w:val="000000" w:themeColor="text1"/>
                                <w:sz w:val="20"/>
                                <w:szCs w:val="20"/>
                              </w:rPr>
                              <w:t>December</w:t>
                            </w:r>
                            <w:r w:rsidR="007246A6">
                              <w:rPr>
                                <w:rFonts w:ascii="Arial" w:hAnsi="Arial"/>
                                <w:color w:val="000000" w:themeColor="text1"/>
                                <w:sz w:val="20"/>
                                <w:szCs w:val="20"/>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14B54" id="_x0000_t202" coordsize="21600,21600" o:spt="202" path="m,l,21600r21600,l21600,xe">
                <v:stroke joinstyle="miter"/>
                <v:path gradientshapeok="t" o:connecttype="rect"/>
              </v:shapetype>
              <v:shape id="Text Box 3" o:spid="_x0000_s1027" type="#_x0000_t202" style="position:absolute;margin-left:-47.5pt;margin-top:11.05pt;width:38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" filled="f" stroked="f">
                <v:textbox>
                  <w:txbxContent>
                    <w:p w14:paraId="6D740DD3" w14:textId="4F429CD0" w:rsidR="005B75CB" w:rsidRPr="006D2690" w:rsidRDefault="006D74EF" w:rsidP="005B75CB">
                      <w:pPr>
                        <w:ind w:left="-142"/>
                        <w:rPr>
                          <w:rFonts w:ascii="Arial" w:hAnsi="Arial"/>
                          <w:color w:val="000000" w:themeColor="text1"/>
                          <w:sz w:val="20"/>
                          <w:szCs w:val="20"/>
                        </w:rPr>
                      </w:pPr>
                      <w:r>
                        <w:rPr>
                          <w:rFonts w:ascii="Arial" w:hAnsi="Arial"/>
                          <w:color w:val="000000" w:themeColor="text1"/>
                          <w:sz w:val="20"/>
                          <w:szCs w:val="20"/>
                        </w:rPr>
                        <w:t>1</w:t>
                      </w:r>
                      <w:r w:rsidR="00FA5F87">
                        <w:rPr>
                          <w:rFonts w:ascii="Arial" w:hAnsi="Arial"/>
                          <w:color w:val="000000" w:themeColor="text1"/>
                          <w:sz w:val="20"/>
                          <w:szCs w:val="20"/>
                        </w:rPr>
                        <w:t>9</w:t>
                      </w:r>
                      <w:bookmarkStart w:id="1" w:name="_GoBack"/>
                      <w:bookmarkEnd w:id="1"/>
                      <w:r>
                        <w:rPr>
                          <w:rFonts w:ascii="Arial" w:hAnsi="Arial"/>
                          <w:color w:val="000000" w:themeColor="text1"/>
                          <w:sz w:val="20"/>
                          <w:szCs w:val="20"/>
                        </w:rPr>
                        <w:t xml:space="preserve"> </w:t>
                      </w:r>
                      <w:r w:rsidR="00593A96">
                        <w:rPr>
                          <w:rFonts w:ascii="Arial" w:hAnsi="Arial"/>
                          <w:color w:val="000000" w:themeColor="text1"/>
                          <w:sz w:val="20"/>
                          <w:szCs w:val="20"/>
                        </w:rPr>
                        <w:t>December</w:t>
                      </w:r>
                      <w:r w:rsidR="007246A6">
                        <w:rPr>
                          <w:rFonts w:ascii="Arial" w:hAnsi="Arial"/>
                          <w:color w:val="000000" w:themeColor="text1"/>
                          <w:sz w:val="20"/>
                          <w:szCs w:val="20"/>
                        </w:rPr>
                        <w:t xml:space="preserve"> 2019</w:t>
                      </w:r>
                    </w:p>
                  </w:txbxContent>
                </v:textbox>
                <w10:wrap type="through"/>
              </v:shape>
            </w:pict>
          </mc:Fallback>
        </mc:AlternateContent>
      </w:r>
    </w:p>
    <w:p w14:paraId="683EA037" w14:textId="385EC398" w:rsidR="00007B77" w:rsidRDefault="00593A96" w:rsidP="00007B77">
      <w:r>
        <w:rPr>
          <w:noProof/>
          <w:lang w:eastAsia="en-AU"/>
        </w:rPr>
        <mc:AlternateContent>
          <mc:Choice Requires="wps">
            <w:drawing>
              <wp:anchor distT="0" distB="0" distL="114300" distR="114300" simplePos="0" relativeHeight="251657728" behindDoc="0" locked="0" layoutInCell="1" allowOverlap="1" wp14:anchorId="055F7CCC" wp14:editId="7AC6C0C5">
                <wp:simplePos x="0" y="0"/>
                <wp:positionH relativeFrom="margin">
                  <wp:posOffset>-661035</wp:posOffset>
                </wp:positionH>
                <wp:positionV relativeFrom="paragraph">
                  <wp:posOffset>278130</wp:posOffset>
                </wp:positionV>
                <wp:extent cx="6629400" cy="426720"/>
                <wp:effectExtent l="0" t="0" r="0" b="0"/>
                <wp:wrapThrough wrapText="bothSides">
                  <wp:wrapPolygon edited="0">
                    <wp:start x="124" y="0"/>
                    <wp:lineTo x="124" y="20250"/>
                    <wp:lineTo x="21414" y="20250"/>
                    <wp:lineTo x="21414" y="0"/>
                    <wp:lineTo x="124" y="0"/>
                  </wp:wrapPolygon>
                </wp:wrapThrough>
                <wp:docPr id="4" name="Text Box 4"/>
                <wp:cNvGraphicFramePr/>
                <a:graphic xmlns:a="http://schemas.openxmlformats.org/drawingml/2006/main">
                  <a:graphicData uri="http://schemas.microsoft.com/office/word/2010/wordprocessingShape">
                    <wps:wsp>
                      <wps:cNvSpPr txBox="1"/>
                      <wps:spPr>
                        <a:xfrm>
                          <a:off x="0" y="0"/>
                          <a:ext cx="6629400" cy="426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33FA908" w14:textId="77777777" w:rsidR="006D74EF" w:rsidRPr="006D74EF" w:rsidRDefault="006D74EF" w:rsidP="006D74EF">
                            <w:pPr>
                              <w:widowControl w:val="0"/>
                              <w:autoSpaceDE w:val="0"/>
                              <w:autoSpaceDN w:val="0"/>
                              <w:adjustRightInd w:val="0"/>
                              <w:spacing w:after="120" w:line="360" w:lineRule="auto"/>
                              <w:textAlignment w:val="center"/>
                              <w:rPr>
                                <w:rFonts w:ascii="Arial" w:hAnsi="Arial" w:cs="Arial"/>
                                <w:b/>
                                <w:color w:val="000000"/>
                                <w:lang w:val="en-US"/>
                              </w:rPr>
                            </w:pPr>
                            <w:r w:rsidRPr="006D74EF">
                              <w:rPr>
                                <w:rFonts w:ascii="Arial" w:hAnsi="Arial" w:cs="Arial"/>
                                <w:b/>
                                <w:color w:val="000000"/>
                                <w:lang w:val="en-US"/>
                              </w:rPr>
                              <w:t xml:space="preserve">MTA NSW DONATIONS TO SUPPORT DROUGHT RELIEF AND FIRE FIGHTING EFFORTS  </w:t>
                            </w:r>
                          </w:p>
                          <w:p w14:paraId="3C103D4E" w14:textId="7F54714D" w:rsidR="00007B77" w:rsidRPr="006D74EF" w:rsidRDefault="00007B77" w:rsidP="000C10BC">
                            <w:pPr>
                              <w:jc w:val="center"/>
                              <w:rPr>
                                <w:rFonts w:ascii="Arial" w:hAnsi="Arial" w:cs="Arial"/>
                                <w:b/>
                              </w:rPr>
                            </w:pPr>
                          </w:p>
                          <w:p w14:paraId="560CAC95" w14:textId="77777777" w:rsidR="005B75CB" w:rsidRPr="005B75CB" w:rsidRDefault="005B75CB" w:rsidP="005B75CB">
                            <w:pPr>
                              <w:ind w:left="-142"/>
                              <w:rPr>
                                <w:rFonts w:ascii="Arial" w:hAnsi="Arial"/>
                                <w:b/>
                                <w:color w:val="000000" w:themeColor="text1"/>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F7CCC" id="Text Box 4" o:spid="_x0000_s1028" type="#_x0000_t202" style="position:absolute;margin-left:-52.05pt;margin-top:21.9pt;width:522pt;height:3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" filled="f" stroked="f">
                <v:textbox>
                  <w:txbxContent>
                    <w:p w14:paraId="333FA908" w14:textId="77777777" w:rsidR="006D74EF" w:rsidRPr="006D74EF" w:rsidRDefault="006D74EF" w:rsidP="006D74EF">
                      <w:pPr>
                        <w:widowControl w:val="0"/>
                        <w:autoSpaceDE w:val="0"/>
                        <w:autoSpaceDN w:val="0"/>
                        <w:adjustRightInd w:val="0"/>
                        <w:spacing w:after="120" w:line="360" w:lineRule="auto"/>
                        <w:textAlignment w:val="center"/>
                        <w:rPr>
                          <w:rFonts w:ascii="Arial" w:hAnsi="Arial" w:cs="Arial"/>
                          <w:b/>
                          <w:color w:val="000000"/>
                          <w:lang w:val="en-US"/>
                        </w:rPr>
                      </w:pPr>
                      <w:r w:rsidRPr="006D74EF">
                        <w:rPr>
                          <w:rFonts w:ascii="Arial" w:hAnsi="Arial" w:cs="Arial"/>
                          <w:b/>
                          <w:color w:val="000000"/>
                          <w:lang w:val="en-US"/>
                        </w:rPr>
                        <w:t xml:space="preserve">MTA NSW DONATIONS TO SUPPORT DROUGHT RELIEF AND FIRE FIGHTING EFFORTS  </w:t>
                      </w:r>
                    </w:p>
                    <w:p w14:paraId="3C103D4E" w14:textId="7F54714D" w:rsidR="00007B77" w:rsidRPr="006D74EF" w:rsidRDefault="00007B77" w:rsidP="000C10BC">
                      <w:pPr>
                        <w:jc w:val="center"/>
                        <w:rPr>
                          <w:rFonts w:ascii="Arial" w:hAnsi="Arial" w:cs="Arial"/>
                          <w:b/>
                        </w:rPr>
                      </w:pPr>
                    </w:p>
                    <w:p w14:paraId="560CAC95" w14:textId="77777777" w:rsidR="005B75CB" w:rsidRPr="005B75CB" w:rsidRDefault="005B75CB" w:rsidP="005B75CB">
                      <w:pPr>
                        <w:ind w:left="-142"/>
                        <w:rPr>
                          <w:rFonts w:ascii="Arial" w:hAnsi="Arial"/>
                          <w:b/>
                          <w:color w:val="000000" w:themeColor="text1"/>
                          <w:sz w:val="38"/>
                          <w:szCs w:val="38"/>
                        </w:rPr>
                      </w:pPr>
                    </w:p>
                  </w:txbxContent>
                </v:textbox>
                <w10:wrap type="through" anchorx="margin"/>
              </v:shape>
            </w:pict>
          </mc:Fallback>
        </mc:AlternateContent>
      </w:r>
      <w:r>
        <w:rPr>
          <w:noProof/>
          <w:lang w:eastAsia="en-AU"/>
        </w:rPr>
        <mc:AlternateContent>
          <mc:Choice Requires="wps">
            <w:drawing>
              <wp:anchor distT="45720" distB="45720" distL="114300" distR="114300" simplePos="0" relativeHeight="251659776" behindDoc="0" locked="0" layoutInCell="1" allowOverlap="1" wp14:anchorId="450C047F" wp14:editId="7EE27F7F">
                <wp:simplePos x="0" y="0"/>
                <wp:positionH relativeFrom="page">
                  <wp:posOffset>492125</wp:posOffset>
                </wp:positionH>
                <wp:positionV relativeFrom="paragraph">
                  <wp:posOffset>627542</wp:posOffset>
                </wp:positionV>
                <wp:extent cx="6572250" cy="7248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248525"/>
                        </a:xfrm>
                        <a:prstGeom prst="rect">
                          <a:avLst/>
                        </a:prstGeom>
                        <a:noFill/>
                        <a:ln w="9525">
                          <a:noFill/>
                          <a:miter lim="800000"/>
                          <a:headEnd/>
                          <a:tailEnd/>
                        </a:ln>
                      </wps:spPr>
                      <wps:txbx>
                        <w:txbxContent>
                          <w:p w14:paraId="02EA82CB" w14:textId="77777777" w:rsidR="00593A96" w:rsidRPr="00593A96" w:rsidRDefault="00593A96" w:rsidP="00593A96">
                            <w:pPr>
                              <w:spacing w:after="120" w:line="360" w:lineRule="auto"/>
                              <w:rPr>
                                <w:rFonts w:ascii="Arial" w:hAnsi="Arial" w:cs="Arial"/>
                                <w:sz w:val="22"/>
                                <w:szCs w:val="22"/>
                              </w:rPr>
                            </w:pPr>
                            <w:bookmarkStart w:id="2" w:name="_Hlk27467313"/>
                            <w:r w:rsidRPr="00593A96">
                              <w:rPr>
                                <w:rFonts w:ascii="Arial" w:hAnsi="Arial" w:cs="Arial"/>
                                <w:sz w:val="22"/>
                                <w:szCs w:val="22"/>
                              </w:rPr>
                              <w:t>The Motor Traders’ Association of NSW (MTA NSW), an Employers Association representing thousands of automotive businesses in NSW, has entered into the Christmas spirit this week with a $50,000 donation that will be shared among three organisations, Rural Aid, the New South Wales Rural Fire Service (NSW RFS) and the Australian Lions Foundation.</w:t>
                            </w:r>
                          </w:p>
                          <w:p w14:paraId="79A85E04" w14:textId="77777777" w:rsidR="00593A96" w:rsidRPr="00593A96" w:rsidRDefault="00593A96" w:rsidP="00593A96">
                            <w:pPr>
                              <w:spacing w:after="120" w:line="360" w:lineRule="auto"/>
                              <w:rPr>
                                <w:rFonts w:ascii="Arial" w:hAnsi="Arial" w:cs="Arial"/>
                                <w:sz w:val="22"/>
                                <w:szCs w:val="22"/>
                              </w:rPr>
                            </w:pPr>
                            <w:r w:rsidRPr="00593A96">
                              <w:rPr>
                                <w:rFonts w:ascii="Arial" w:hAnsi="Arial" w:cs="Arial"/>
                                <w:sz w:val="22"/>
                                <w:szCs w:val="22"/>
                              </w:rPr>
                              <w:t>According to the recipients, the funds come at a critical time with the state enduring extreme fire events and the drought biting in rural areas.</w:t>
                            </w:r>
                          </w:p>
                          <w:p w14:paraId="4B2BA91B" w14:textId="77777777" w:rsidR="00593A96" w:rsidRPr="00593A96" w:rsidRDefault="00593A96" w:rsidP="00593A96">
                            <w:pPr>
                              <w:shd w:val="clear" w:color="auto" w:fill="FFFFFF"/>
                              <w:spacing w:after="120" w:line="360" w:lineRule="auto"/>
                              <w:textAlignment w:val="baseline"/>
                              <w:rPr>
                                <w:rFonts w:ascii="Arial" w:eastAsia="Times New Roman" w:hAnsi="Arial" w:cs="Arial"/>
                                <w:sz w:val="22"/>
                                <w:szCs w:val="22"/>
                                <w:lang w:eastAsia="en-AU"/>
                              </w:rPr>
                            </w:pPr>
                            <w:r w:rsidRPr="00593A96">
                              <w:rPr>
                                <w:rFonts w:ascii="Arial" w:eastAsia="Times New Roman" w:hAnsi="Arial" w:cs="Arial"/>
                                <w:bCs/>
                                <w:iCs/>
                                <w:sz w:val="22"/>
                                <w:szCs w:val="22"/>
                                <w:lang w:eastAsia="en-AU"/>
                              </w:rPr>
                              <w:t>Rural Aid Head of Corporate Affairs, Richard Forbes, said that the group was overwhelmed by the generosity of the community and corporate supporters alike.</w:t>
                            </w:r>
                          </w:p>
                          <w:p w14:paraId="65033FB5" w14:textId="77777777" w:rsidR="00593A96" w:rsidRPr="00593A96" w:rsidRDefault="00593A96" w:rsidP="00593A96">
                            <w:pPr>
                              <w:shd w:val="clear" w:color="auto" w:fill="FFFFFF"/>
                              <w:spacing w:after="120" w:line="360" w:lineRule="auto"/>
                              <w:textAlignment w:val="baseline"/>
                              <w:rPr>
                                <w:rFonts w:ascii="Arial" w:eastAsia="Times New Roman" w:hAnsi="Arial" w:cs="Arial"/>
                                <w:sz w:val="22"/>
                                <w:szCs w:val="22"/>
                                <w:lang w:eastAsia="en-AU"/>
                              </w:rPr>
                            </w:pPr>
                            <w:r w:rsidRPr="00593A96">
                              <w:rPr>
                                <w:rFonts w:ascii="Arial" w:eastAsia="Times New Roman" w:hAnsi="Arial" w:cs="Arial"/>
                                <w:bCs/>
                                <w:iCs/>
                                <w:sz w:val="22"/>
                                <w:szCs w:val="22"/>
                                <w:lang w:eastAsia="en-AU"/>
                              </w:rPr>
                              <w:t>"Many parts of rural Australia have been in drought now for a long time, so it's important that Rural Aid steps up its efforts to support our farming communities," Mr Forbes said.</w:t>
                            </w:r>
                          </w:p>
                          <w:p w14:paraId="48AFE6DC" w14:textId="673A733F"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"Contributions such as this one from MTA NSW, allow us to ramp up a number of key programs including the supply of feed</w:t>
                            </w:r>
                            <w:r w:rsidR="00544CA4">
                              <w:rPr>
                                <w:rFonts w:ascii="Arial" w:eastAsia="Times New Roman" w:hAnsi="Arial" w:cs="Arial"/>
                                <w:bCs/>
                                <w:iCs/>
                                <w:sz w:val="22"/>
                                <w:szCs w:val="22"/>
                                <w:lang w:eastAsia="en-AU"/>
                              </w:rPr>
                              <w:t>, financial assistance</w:t>
                            </w:r>
                            <w:r w:rsidRPr="00593A96">
                              <w:rPr>
                                <w:rFonts w:ascii="Arial" w:eastAsia="Times New Roman" w:hAnsi="Arial" w:cs="Arial"/>
                                <w:bCs/>
                                <w:iCs/>
                                <w:sz w:val="22"/>
                                <w:szCs w:val="22"/>
                                <w:lang w:eastAsia="en-AU"/>
                              </w:rPr>
                              <w:t xml:space="preserve"> as well as counselling services for farmers."</w:t>
                            </w:r>
                          </w:p>
                          <w:p w14:paraId="1F38532D" w14:textId="159DFA3F"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NSW RFS Manager, Comm</w:t>
                            </w:r>
                            <w:r w:rsidR="00340CAC">
                              <w:rPr>
                                <w:rFonts w:ascii="Arial" w:eastAsia="Times New Roman" w:hAnsi="Arial" w:cs="Arial"/>
                                <w:bCs/>
                                <w:iCs/>
                                <w:sz w:val="22"/>
                                <w:szCs w:val="22"/>
                                <w:lang w:eastAsia="en-AU"/>
                              </w:rPr>
                              <w:t>unity Engagement, Anthony Bradstr</w:t>
                            </w:r>
                            <w:r w:rsidRPr="00593A96">
                              <w:rPr>
                                <w:rFonts w:ascii="Arial" w:eastAsia="Times New Roman" w:hAnsi="Arial" w:cs="Arial"/>
                                <w:bCs/>
                                <w:iCs/>
                                <w:sz w:val="22"/>
                                <w:szCs w:val="22"/>
                                <w:lang w:eastAsia="en-AU"/>
                              </w:rPr>
                              <w:t>eet, said the donation was well received by the body, and came at a heightened time of need.</w:t>
                            </w:r>
                          </w:p>
                          <w:p w14:paraId="4EDBA33D" w14:textId="72039A5D"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"The NSW RFS is extremely grateful to MTA NSW for i</w:t>
                            </w:r>
                            <w:r w:rsidR="00340CAC">
                              <w:rPr>
                                <w:rFonts w:ascii="Arial" w:eastAsia="Times New Roman" w:hAnsi="Arial" w:cs="Arial"/>
                                <w:bCs/>
                                <w:iCs/>
                                <w:sz w:val="22"/>
                                <w:szCs w:val="22"/>
                                <w:lang w:eastAsia="en-AU"/>
                              </w:rPr>
                              <w:t>ts generous donation," Mr Bradstr</w:t>
                            </w:r>
                            <w:r w:rsidRPr="00593A96">
                              <w:rPr>
                                <w:rFonts w:ascii="Arial" w:eastAsia="Times New Roman" w:hAnsi="Arial" w:cs="Arial"/>
                                <w:bCs/>
                                <w:iCs/>
                                <w:sz w:val="22"/>
                                <w:szCs w:val="22"/>
                                <w:lang w:eastAsia="en-AU"/>
                              </w:rPr>
                              <w:t>eet said.</w:t>
                            </w:r>
                          </w:p>
                          <w:p w14:paraId="178D7145" w14:textId="32EC6A39"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"The funds will be put to good use across a variety of programs but will principally be used to support volunteers in their training and development.</w:t>
                            </w:r>
                          </w:p>
                          <w:p w14:paraId="101FE6F8" w14:textId="77777777"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"We are always thankful of financial assistance, and more broadly NSW RFS really values the close relationship we enjoy with local communities and working in partnership with them to prepare and overcome the challenges of the fire season."</w:t>
                            </w:r>
                          </w:p>
                          <w:p w14:paraId="22D1BFD0" w14:textId="77777777"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Australian Lions Foundation Chairman, Tony Benbow, said the organisation's current priority was to support bush fire efforts in New South Wales, Queensland and most recently in Western Australia.</w:t>
                            </w:r>
                          </w:p>
                          <w:p w14:paraId="63B85751" w14:textId="77777777"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"The Australian Lions Foundation has a strong infrastructure throughout the country and is well placed to assist many communities that are being affected by the fires," Mr Benbow said.</w:t>
                            </w:r>
                          </w:p>
                          <w:p w14:paraId="414543D1" w14:textId="77777777"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p>
                          <w:bookmarkEnd w:id="2"/>
                          <w:p w14:paraId="0D86BC1A" w14:textId="1D71A4BE" w:rsidR="00593A96" w:rsidRPr="00593A96" w:rsidRDefault="00593A96">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C047F" id="_x0000_s1029" type="#_x0000_t202" style="position:absolute;margin-left:38.75pt;margin-top:49.4pt;width:517.5pt;height:570.75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" filled="f" stroked="f">
                <v:textbox>
                  <w:txbxContent>
                    <w:p w14:paraId="02EA82CB" w14:textId="77777777" w:rsidR="00593A96" w:rsidRPr="00593A96" w:rsidRDefault="00593A96" w:rsidP="00593A96">
                      <w:pPr>
                        <w:spacing w:after="120" w:line="360" w:lineRule="auto"/>
                        <w:rPr>
                          <w:rFonts w:ascii="Arial" w:hAnsi="Arial" w:cs="Arial"/>
                          <w:sz w:val="22"/>
                          <w:szCs w:val="22"/>
                        </w:rPr>
                      </w:pPr>
                      <w:bookmarkStart w:id="1" w:name="_Hlk27467313"/>
                      <w:r w:rsidRPr="00593A96">
                        <w:rPr>
                          <w:rFonts w:ascii="Arial" w:hAnsi="Arial" w:cs="Arial"/>
                          <w:sz w:val="22"/>
                          <w:szCs w:val="22"/>
                        </w:rPr>
                        <w:t>The Motor Traders’ Association of NSW (MTA NSW), an Employers Association representing thousands of automotive businesses in NSW, has entered into the Christmas spirit this week with a $50,000 donation that will be shared among three organisations, Rural Aid, the New South Wales Rural Fire Service (NSW RFS) and the Australian Lions Foundation.</w:t>
                      </w:r>
                    </w:p>
                    <w:p w14:paraId="79A85E04" w14:textId="77777777" w:rsidR="00593A96" w:rsidRPr="00593A96" w:rsidRDefault="00593A96" w:rsidP="00593A96">
                      <w:pPr>
                        <w:spacing w:after="120" w:line="360" w:lineRule="auto"/>
                        <w:rPr>
                          <w:rFonts w:ascii="Arial" w:hAnsi="Arial" w:cs="Arial"/>
                          <w:sz w:val="22"/>
                          <w:szCs w:val="22"/>
                        </w:rPr>
                      </w:pPr>
                      <w:r w:rsidRPr="00593A96">
                        <w:rPr>
                          <w:rFonts w:ascii="Arial" w:hAnsi="Arial" w:cs="Arial"/>
                          <w:sz w:val="22"/>
                          <w:szCs w:val="22"/>
                        </w:rPr>
                        <w:t>According to the recipients, the funds come at a critical time with the state enduring extreme fire events and the drought biting in rural areas.</w:t>
                      </w:r>
                    </w:p>
                    <w:p w14:paraId="4B2BA91B" w14:textId="77777777" w:rsidR="00593A96" w:rsidRPr="00593A96" w:rsidRDefault="00593A96" w:rsidP="00593A96">
                      <w:pPr>
                        <w:shd w:val="clear" w:color="auto" w:fill="FFFFFF"/>
                        <w:spacing w:after="120" w:line="360" w:lineRule="auto"/>
                        <w:textAlignment w:val="baseline"/>
                        <w:rPr>
                          <w:rFonts w:ascii="Arial" w:eastAsia="Times New Roman" w:hAnsi="Arial" w:cs="Arial"/>
                          <w:sz w:val="22"/>
                          <w:szCs w:val="22"/>
                          <w:lang w:eastAsia="en-AU"/>
                        </w:rPr>
                      </w:pPr>
                      <w:r w:rsidRPr="00593A96">
                        <w:rPr>
                          <w:rFonts w:ascii="Arial" w:eastAsia="Times New Roman" w:hAnsi="Arial" w:cs="Arial"/>
                          <w:bCs/>
                          <w:iCs/>
                          <w:sz w:val="22"/>
                          <w:szCs w:val="22"/>
                          <w:lang w:eastAsia="en-AU"/>
                        </w:rPr>
                        <w:t>Rural Aid Head of Corporate Affairs, Richard Forbes, said that the group was overwhelmed by the generosity of the community and corporate supporters alike.</w:t>
                      </w:r>
                    </w:p>
                    <w:p w14:paraId="65033FB5" w14:textId="77777777" w:rsidR="00593A96" w:rsidRPr="00593A96" w:rsidRDefault="00593A96" w:rsidP="00593A96">
                      <w:pPr>
                        <w:shd w:val="clear" w:color="auto" w:fill="FFFFFF"/>
                        <w:spacing w:after="120" w:line="360" w:lineRule="auto"/>
                        <w:textAlignment w:val="baseline"/>
                        <w:rPr>
                          <w:rFonts w:ascii="Arial" w:eastAsia="Times New Roman" w:hAnsi="Arial" w:cs="Arial"/>
                          <w:sz w:val="22"/>
                          <w:szCs w:val="22"/>
                          <w:lang w:eastAsia="en-AU"/>
                        </w:rPr>
                      </w:pPr>
                      <w:r w:rsidRPr="00593A96">
                        <w:rPr>
                          <w:rFonts w:ascii="Arial" w:eastAsia="Times New Roman" w:hAnsi="Arial" w:cs="Arial"/>
                          <w:bCs/>
                          <w:iCs/>
                          <w:sz w:val="22"/>
                          <w:szCs w:val="22"/>
                          <w:lang w:eastAsia="en-AU"/>
                        </w:rPr>
                        <w:t>"Many parts of rural Australia have been in drought now for a long time, so it's important that Rural Aid steps up its efforts to support our farming communities," Mr Forbes said.</w:t>
                      </w:r>
                    </w:p>
                    <w:p w14:paraId="48AFE6DC" w14:textId="673A733F"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"Contributions such as this one from MTA NSW, allow us to ramp up a number of key programs including the supply of feed</w:t>
                      </w:r>
                      <w:r w:rsidR="00544CA4">
                        <w:rPr>
                          <w:rFonts w:ascii="Arial" w:eastAsia="Times New Roman" w:hAnsi="Arial" w:cs="Arial"/>
                          <w:bCs/>
                          <w:iCs/>
                          <w:sz w:val="22"/>
                          <w:szCs w:val="22"/>
                          <w:lang w:eastAsia="en-AU"/>
                        </w:rPr>
                        <w:t>, financial assistance</w:t>
                      </w:r>
                      <w:r w:rsidRPr="00593A96">
                        <w:rPr>
                          <w:rFonts w:ascii="Arial" w:eastAsia="Times New Roman" w:hAnsi="Arial" w:cs="Arial"/>
                          <w:bCs/>
                          <w:iCs/>
                          <w:sz w:val="22"/>
                          <w:szCs w:val="22"/>
                          <w:lang w:eastAsia="en-AU"/>
                        </w:rPr>
                        <w:t xml:space="preserve"> as well as counselling services for farmers."</w:t>
                      </w:r>
                    </w:p>
                    <w:p w14:paraId="1F38532D" w14:textId="159DFA3F"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NSW RFS Manager, Comm</w:t>
                      </w:r>
                      <w:r w:rsidR="00340CAC">
                        <w:rPr>
                          <w:rFonts w:ascii="Arial" w:eastAsia="Times New Roman" w:hAnsi="Arial" w:cs="Arial"/>
                          <w:bCs/>
                          <w:iCs/>
                          <w:sz w:val="22"/>
                          <w:szCs w:val="22"/>
                          <w:lang w:eastAsia="en-AU"/>
                        </w:rPr>
                        <w:t>unity Engagement, Anthony Bradstr</w:t>
                      </w:r>
                      <w:r w:rsidRPr="00593A96">
                        <w:rPr>
                          <w:rFonts w:ascii="Arial" w:eastAsia="Times New Roman" w:hAnsi="Arial" w:cs="Arial"/>
                          <w:bCs/>
                          <w:iCs/>
                          <w:sz w:val="22"/>
                          <w:szCs w:val="22"/>
                          <w:lang w:eastAsia="en-AU"/>
                        </w:rPr>
                        <w:t>eet, said the donation was well received by the body, and came at a heightened time of need.</w:t>
                      </w:r>
                    </w:p>
                    <w:p w14:paraId="4EDBA33D" w14:textId="72039A5D"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"The NSW RFS is extremely grateful to MTA NSW for i</w:t>
                      </w:r>
                      <w:r w:rsidR="00340CAC">
                        <w:rPr>
                          <w:rFonts w:ascii="Arial" w:eastAsia="Times New Roman" w:hAnsi="Arial" w:cs="Arial"/>
                          <w:bCs/>
                          <w:iCs/>
                          <w:sz w:val="22"/>
                          <w:szCs w:val="22"/>
                          <w:lang w:eastAsia="en-AU"/>
                        </w:rPr>
                        <w:t>ts generous donation," Mr Bradstr</w:t>
                      </w:r>
                      <w:r w:rsidRPr="00593A96">
                        <w:rPr>
                          <w:rFonts w:ascii="Arial" w:eastAsia="Times New Roman" w:hAnsi="Arial" w:cs="Arial"/>
                          <w:bCs/>
                          <w:iCs/>
                          <w:sz w:val="22"/>
                          <w:szCs w:val="22"/>
                          <w:lang w:eastAsia="en-AU"/>
                        </w:rPr>
                        <w:t>eet said.</w:t>
                      </w:r>
                    </w:p>
                    <w:p w14:paraId="178D7145" w14:textId="32EC6A39"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"The funds will be put to good use across a variety of programs but will principally be used to support volunteers in their training and development.</w:t>
                      </w:r>
                    </w:p>
                    <w:p w14:paraId="101FE6F8" w14:textId="77777777"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"We are always thankful of financial assistance, and more broadly NSW RFS really values the close relationship we enjoy with local communities and working in partnership with them to prepare and overcome the challenges of the fire season."</w:t>
                      </w:r>
                    </w:p>
                    <w:p w14:paraId="22D1BFD0" w14:textId="77777777"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Australian Lions Foundation Chairman, Tony Benbow, said the organisation's current priority was to support bush fire efforts in New South Wales, Queensland and most recently in Western Australia.</w:t>
                      </w:r>
                    </w:p>
                    <w:p w14:paraId="63B85751" w14:textId="77777777"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"The Australian Lions Foundation has a strong infrastructure throughout the country and is well placed to assist many communities that are being affected by the fires," Mr Benbow said.</w:t>
                      </w:r>
                    </w:p>
                    <w:p w14:paraId="414543D1" w14:textId="77777777"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p>
                    <w:bookmarkEnd w:id="1"/>
                    <w:p w14:paraId="0D86BC1A" w14:textId="1D71A4BE" w:rsidR="00593A96" w:rsidRPr="00593A96" w:rsidRDefault="00593A96">
                      <w:pPr>
                        <w:rPr>
                          <w:rFonts w:ascii="Arial" w:hAnsi="Arial" w:cs="Arial"/>
                          <w:sz w:val="22"/>
                          <w:szCs w:val="22"/>
                        </w:rPr>
                      </w:pPr>
                    </w:p>
                  </w:txbxContent>
                </v:textbox>
                <w10:wrap type="square" anchorx="page"/>
              </v:shape>
            </w:pict>
          </mc:Fallback>
        </mc:AlternateContent>
      </w:r>
    </w:p>
    <w:p w14:paraId="193698AD" w14:textId="26DF5D78" w:rsidR="00593A96" w:rsidRPr="00593A96" w:rsidRDefault="00593A96" w:rsidP="00593A96"/>
    <w:p w14:paraId="74A6CA03" w14:textId="043C9E11" w:rsidR="00593A96" w:rsidRPr="00593A96" w:rsidRDefault="00593A96" w:rsidP="00593A96"/>
    <w:p w14:paraId="5BD35905" w14:textId="51E5C880" w:rsidR="00593A96" w:rsidRPr="00593A96" w:rsidRDefault="00593A96" w:rsidP="00593A96"/>
    <w:p w14:paraId="3973B4BE" w14:textId="7749C012" w:rsidR="00593A96" w:rsidRPr="00593A96" w:rsidRDefault="00544CA4" w:rsidP="00593A96">
      <w:r>
        <w:rPr>
          <w:noProof/>
          <w:lang w:eastAsia="en-AU"/>
        </w:rPr>
        <mc:AlternateContent>
          <mc:Choice Requires="wps">
            <w:drawing>
              <wp:anchor distT="45720" distB="45720" distL="114300" distR="114300" simplePos="0" relativeHeight="251661824" behindDoc="0" locked="0" layoutInCell="1" allowOverlap="1" wp14:anchorId="6B6AF6D2" wp14:editId="3F7E5301">
                <wp:simplePos x="0" y="0"/>
                <wp:positionH relativeFrom="page">
                  <wp:posOffset>476250</wp:posOffset>
                </wp:positionH>
                <wp:positionV relativeFrom="paragraph">
                  <wp:posOffset>378460</wp:posOffset>
                </wp:positionV>
                <wp:extent cx="6600825" cy="76485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648575"/>
                        </a:xfrm>
                        <a:prstGeom prst="rect">
                          <a:avLst/>
                        </a:prstGeom>
                        <a:solidFill>
                          <a:srgbClr val="FFFFFF"/>
                        </a:solidFill>
                        <a:ln w="9525">
                          <a:noFill/>
                          <a:miter lim="800000"/>
                          <a:headEnd/>
                          <a:tailEnd/>
                        </a:ln>
                      </wps:spPr>
                      <wps:txbx>
                        <w:txbxContent>
                          <w:p w14:paraId="21A0E271" w14:textId="77777777"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"MTA NSW's donation will be put to good use in a range of activities. As an example, at the moment we're in the process of delivering, installing and filling 20 water tanks for families in NSW. These people have had flames licking at their back door, and although they've been fortunate enough to have had their homes saved due to the valiant efforts of NSW RFS and the SES, they remain isolated and without water.</w:t>
                            </w:r>
                          </w:p>
                          <w:p w14:paraId="341BCBD0" w14:textId="77777777"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MTA NSW CEO, Stavros Yallouridis said that approximately half its members were based in rural communities, and that these areas had been experiencing some challenges.</w:t>
                            </w:r>
                          </w:p>
                          <w:p w14:paraId="2966BE56" w14:textId="77777777"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“A prolonged drought in the country as well as recent bushfires is seeing many areas of rural NSW doing things tough in the lead-up to Christmas,” Mr Yallouridis said.</w:t>
                            </w:r>
                          </w:p>
                          <w:p w14:paraId="65A09F90" w14:textId="77777777"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“Under these conditions the brilliant work of organisations such as Rural Aid, the NSW RFS and Lions Foundation really comes to the fore. These bodies are so selfless in the support that they provide to those in need – MTA NSW really values their work and we’re extremely proud of what they do for vulnerable Australian communities.</w:t>
                            </w:r>
                          </w:p>
                          <w:p w14:paraId="42CC5573" w14:textId="761C4030" w:rsidR="00544CA4"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 xml:space="preserve">“We hope that this donation on behalf of our Members will assist them in continuing their excellent work,” Mr Yallouridis said. </w:t>
                            </w:r>
                          </w:p>
                          <w:p w14:paraId="570F399F" w14:textId="6F15FDB7"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6FE7057A" w14:textId="0CC9FFC0"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3C6527EA" w14:textId="0FB91A92"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4B3D0F5B" w14:textId="0082F85E"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3B7EED9D" w14:textId="0F6E741C"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1B690D79" w14:textId="28369062"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504DC6A2" w14:textId="52CA162F"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2DC1E10B" w14:textId="01E31FEB"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014C2157" w14:textId="60A7A51A"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1A75C483" w14:textId="330095CE"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387FCCDD" w14:textId="19E309A3"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35F57367" w14:textId="2459114F"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07F9C3D7" w14:textId="77777777" w:rsidR="00544CA4" w:rsidRDefault="00544CA4" w:rsidP="00544CA4">
                            <w:pPr>
                              <w:pStyle w:val="xmsonormal"/>
                              <w:shd w:val="clear" w:color="auto" w:fill="FFFFFF"/>
                              <w:spacing w:before="0" w:beforeAutospacing="0" w:after="0" w:afterAutospacing="0"/>
                              <w:rPr>
                                <w:rFonts w:ascii="Calibri" w:hAnsi="Calibri" w:cs="Calibri"/>
                                <w:color w:val="201F1E"/>
                                <w:sz w:val="22"/>
                                <w:szCs w:val="22"/>
                              </w:rPr>
                            </w:pPr>
                          </w:p>
                          <w:p w14:paraId="0FF2138E" w14:textId="30F4D940" w:rsidR="00544CA4" w:rsidRDefault="00544CA4" w:rsidP="00593A96">
                            <w:pPr>
                              <w:shd w:val="clear" w:color="auto" w:fill="FFFFFF"/>
                              <w:spacing w:after="120" w:line="360" w:lineRule="auto"/>
                              <w:textAlignment w:val="baseline"/>
                              <w:rPr>
                                <w:rFonts w:ascii="Arial" w:eastAsia="Times New Roman" w:hAnsi="Arial" w:cs="Arial"/>
                                <w:bCs/>
                                <w:iCs/>
                                <w:sz w:val="22"/>
                                <w:szCs w:val="22"/>
                                <w:lang w:eastAsia="en-AU"/>
                              </w:rPr>
                            </w:pPr>
                          </w:p>
                          <w:p w14:paraId="3C3F3C6D" w14:textId="60FDE2B5" w:rsidR="00544CA4" w:rsidRDefault="00544CA4" w:rsidP="00593A96">
                            <w:pPr>
                              <w:shd w:val="clear" w:color="auto" w:fill="FFFFFF"/>
                              <w:spacing w:after="120" w:line="360" w:lineRule="auto"/>
                              <w:textAlignment w:val="baseline"/>
                              <w:rPr>
                                <w:rFonts w:ascii="Arial" w:eastAsia="Times New Roman" w:hAnsi="Arial" w:cs="Arial"/>
                                <w:bCs/>
                                <w:iCs/>
                                <w:sz w:val="22"/>
                                <w:szCs w:val="22"/>
                                <w:lang w:eastAsia="en-AU"/>
                              </w:rPr>
                            </w:pPr>
                          </w:p>
                          <w:p w14:paraId="06EF340A" w14:textId="21AC27E5" w:rsidR="00544CA4" w:rsidRDefault="00544CA4" w:rsidP="00593A96">
                            <w:pPr>
                              <w:shd w:val="clear" w:color="auto" w:fill="FFFFFF"/>
                              <w:spacing w:after="120" w:line="360" w:lineRule="auto"/>
                              <w:textAlignment w:val="baseline"/>
                              <w:rPr>
                                <w:rFonts w:ascii="Arial" w:eastAsia="Times New Roman" w:hAnsi="Arial" w:cs="Arial"/>
                                <w:bCs/>
                                <w:iCs/>
                                <w:sz w:val="22"/>
                                <w:szCs w:val="22"/>
                                <w:lang w:eastAsia="en-AU"/>
                              </w:rPr>
                            </w:pPr>
                          </w:p>
                          <w:p w14:paraId="648341DF" w14:textId="1A83055F" w:rsidR="00544CA4" w:rsidRDefault="00544CA4" w:rsidP="00593A96">
                            <w:pPr>
                              <w:shd w:val="clear" w:color="auto" w:fill="FFFFFF"/>
                              <w:spacing w:after="120" w:line="360" w:lineRule="auto"/>
                              <w:textAlignment w:val="baseline"/>
                              <w:rPr>
                                <w:rFonts w:ascii="Arial" w:eastAsia="Times New Roman" w:hAnsi="Arial" w:cs="Arial"/>
                                <w:bCs/>
                                <w:iCs/>
                                <w:sz w:val="22"/>
                                <w:szCs w:val="22"/>
                                <w:lang w:eastAsia="en-AU"/>
                              </w:rPr>
                            </w:pPr>
                          </w:p>
                          <w:p w14:paraId="2F71BC91" w14:textId="395BE337" w:rsidR="00544CA4" w:rsidRDefault="00544CA4" w:rsidP="00593A96">
                            <w:pPr>
                              <w:shd w:val="clear" w:color="auto" w:fill="FFFFFF"/>
                              <w:spacing w:after="120" w:line="360" w:lineRule="auto"/>
                              <w:textAlignment w:val="baseline"/>
                              <w:rPr>
                                <w:rFonts w:ascii="Arial" w:eastAsia="Times New Roman" w:hAnsi="Arial" w:cs="Arial"/>
                                <w:bCs/>
                                <w:iCs/>
                                <w:sz w:val="22"/>
                                <w:szCs w:val="22"/>
                                <w:lang w:eastAsia="en-AU"/>
                              </w:rPr>
                            </w:pPr>
                          </w:p>
                          <w:p w14:paraId="152874F9" w14:textId="77777777" w:rsidR="00544CA4" w:rsidRPr="00593A96" w:rsidRDefault="00544CA4" w:rsidP="00593A96">
                            <w:pPr>
                              <w:shd w:val="clear" w:color="auto" w:fill="FFFFFF"/>
                              <w:spacing w:after="120" w:line="360" w:lineRule="auto"/>
                              <w:textAlignment w:val="baseline"/>
                              <w:rPr>
                                <w:rFonts w:ascii="Arial" w:eastAsia="Times New Roman" w:hAnsi="Arial" w:cs="Arial"/>
                                <w:bCs/>
                                <w:iCs/>
                                <w:sz w:val="22"/>
                                <w:szCs w:val="22"/>
                                <w:lang w:eastAsia="en-AU"/>
                              </w:rPr>
                            </w:pPr>
                          </w:p>
                          <w:p w14:paraId="3734EBD3" w14:textId="51E3195C" w:rsidR="00593A96" w:rsidRPr="00593A96" w:rsidRDefault="00593A9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AF6D2" id="_x0000_s1030" type="#_x0000_t202" style="position:absolute;margin-left:37.5pt;margin-top:29.8pt;width:519.75pt;height:602.25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" stroked="f">
                <v:textbox>
                  <w:txbxContent>
                    <w:p w14:paraId="21A0E271" w14:textId="77777777"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"MTA NSW's donation will be put to good use in a range of activities. As an example, at the moment we're in the process of delivering, installing and filling 20 water tanks for families in NSW. These people have had flames licking at their back door, and although they've been fortunate enough to have had their homes saved due to the valiant efforts of NSW RFS and the SES, they remain isolated and without water.</w:t>
                      </w:r>
                    </w:p>
                    <w:p w14:paraId="341BCBD0" w14:textId="77777777"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MTA NSW CEO, Stavros Yallouridis said that approximately half its members were based in rural communities, and that these areas had been experiencing some challenges.</w:t>
                      </w:r>
                    </w:p>
                    <w:p w14:paraId="2966BE56" w14:textId="77777777"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“A prolonged drought in the country as well as recent bushfires is seeing many areas of rural NSW doing things tough in the lead-up to Christmas,” Mr Yallouridis said.</w:t>
                      </w:r>
                    </w:p>
                    <w:p w14:paraId="65A09F90" w14:textId="77777777" w:rsidR="00593A96" w:rsidRPr="00593A96"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“Under these conditions the brilliant work of organisations such as Rural Aid, the NSW RFS and Lions Foundation really comes to the fore. These bodies are so selfless in the support that they provide to those in need – MTA NSW really values their work and we’re extremely proud of what they do for vulnerable Australian communities.</w:t>
                      </w:r>
                    </w:p>
                    <w:p w14:paraId="42CC5573" w14:textId="761C4030" w:rsidR="00544CA4" w:rsidRDefault="00593A96" w:rsidP="00593A96">
                      <w:pPr>
                        <w:shd w:val="clear" w:color="auto" w:fill="FFFFFF"/>
                        <w:spacing w:after="120" w:line="360" w:lineRule="auto"/>
                        <w:textAlignment w:val="baseline"/>
                        <w:rPr>
                          <w:rFonts w:ascii="Arial" w:eastAsia="Times New Roman" w:hAnsi="Arial" w:cs="Arial"/>
                          <w:bCs/>
                          <w:iCs/>
                          <w:sz w:val="22"/>
                          <w:szCs w:val="22"/>
                          <w:lang w:eastAsia="en-AU"/>
                        </w:rPr>
                      </w:pPr>
                      <w:r w:rsidRPr="00593A96">
                        <w:rPr>
                          <w:rFonts w:ascii="Arial" w:eastAsia="Times New Roman" w:hAnsi="Arial" w:cs="Arial"/>
                          <w:bCs/>
                          <w:iCs/>
                          <w:sz w:val="22"/>
                          <w:szCs w:val="22"/>
                          <w:lang w:eastAsia="en-AU"/>
                        </w:rPr>
                        <w:t xml:space="preserve">“We hope that this donation on behalf of our Members will assist them in continuing their excellent work,” Mr Yallouridis said. </w:t>
                      </w:r>
                    </w:p>
                    <w:p w14:paraId="570F399F" w14:textId="6F15FDB7"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6FE7057A" w14:textId="0CC9FFC0"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3C6527EA" w14:textId="0FB91A92"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4B3D0F5B" w14:textId="0082F85E"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3B7EED9D" w14:textId="0F6E741C"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1B690D79" w14:textId="28369062"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504DC6A2" w14:textId="52CA162F"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2DC1E10B" w14:textId="01E31FEB"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014C2157" w14:textId="60A7A51A"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1A75C483" w14:textId="330095CE"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387FCCDD" w14:textId="19E309A3"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35F57367" w14:textId="2459114F" w:rsidR="00544CA4" w:rsidRDefault="00544CA4" w:rsidP="00544CA4">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07F9C3D7" w14:textId="77777777" w:rsidR="00544CA4" w:rsidRDefault="00544CA4" w:rsidP="00544CA4">
                      <w:pPr>
                        <w:pStyle w:val="xmsonormal"/>
                        <w:shd w:val="clear" w:color="auto" w:fill="FFFFFF"/>
                        <w:spacing w:before="0" w:beforeAutospacing="0" w:after="0" w:afterAutospacing="0"/>
                        <w:rPr>
                          <w:rFonts w:ascii="Calibri" w:hAnsi="Calibri" w:cs="Calibri"/>
                          <w:color w:val="201F1E"/>
                          <w:sz w:val="22"/>
                          <w:szCs w:val="22"/>
                        </w:rPr>
                      </w:pPr>
                    </w:p>
                    <w:p w14:paraId="0FF2138E" w14:textId="30F4D940" w:rsidR="00544CA4" w:rsidRDefault="00544CA4" w:rsidP="00593A96">
                      <w:pPr>
                        <w:shd w:val="clear" w:color="auto" w:fill="FFFFFF"/>
                        <w:spacing w:after="120" w:line="360" w:lineRule="auto"/>
                        <w:textAlignment w:val="baseline"/>
                        <w:rPr>
                          <w:rFonts w:ascii="Arial" w:eastAsia="Times New Roman" w:hAnsi="Arial" w:cs="Arial"/>
                          <w:bCs/>
                          <w:iCs/>
                          <w:sz w:val="22"/>
                          <w:szCs w:val="22"/>
                          <w:lang w:eastAsia="en-AU"/>
                        </w:rPr>
                      </w:pPr>
                    </w:p>
                    <w:p w14:paraId="3C3F3C6D" w14:textId="60FDE2B5" w:rsidR="00544CA4" w:rsidRDefault="00544CA4" w:rsidP="00593A96">
                      <w:pPr>
                        <w:shd w:val="clear" w:color="auto" w:fill="FFFFFF"/>
                        <w:spacing w:after="120" w:line="360" w:lineRule="auto"/>
                        <w:textAlignment w:val="baseline"/>
                        <w:rPr>
                          <w:rFonts w:ascii="Arial" w:eastAsia="Times New Roman" w:hAnsi="Arial" w:cs="Arial"/>
                          <w:bCs/>
                          <w:iCs/>
                          <w:sz w:val="22"/>
                          <w:szCs w:val="22"/>
                          <w:lang w:eastAsia="en-AU"/>
                        </w:rPr>
                      </w:pPr>
                    </w:p>
                    <w:p w14:paraId="06EF340A" w14:textId="21AC27E5" w:rsidR="00544CA4" w:rsidRDefault="00544CA4" w:rsidP="00593A96">
                      <w:pPr>
                        <w:shd w:val="clear" w:color="auto" w:fill="FFFFFF"/>
                        <w:spacing w:after="120" w:line="360" w:lineRule="auto"/>
                        <w:textAlignment w:val="baseline"/>
                        <w:rPr>
                          <w:rFonts w:ascii="Arial" w:eastAsia="Times New Roman" w:hAnsi="Arial" w:cs="Arial"/>
                          <w:bCs/>
                          <w:iCs/>
                          <w:sz w:val="22"/>
                          <w:szCs w:val="22"/>
                          <w:lang w:eastAsia="en-AU"/>
                        </w:rPr>
                      </w:pPr>
                    </w:p>
                    <w:p w14:paraId="648341DF" w14:textId="1A83055F" w:rsidR="00544CA4" w:rsidRDefault="00544CA4" w:rsidP="00593A96">
                      <w:pPr>
                        <w:shd w:val="clear" w:color="auto" w:fill="FFFFFF"/>
                        <w:spacing w:after="120" w:line="360" w:lineRule="auto"/>
                        <w:textAlignment w:val="baseline"/>
                        <w:rPr>
                          <w:rFonts w:ascii="Arial" w:eastAsia="Times New Roman" w:hAnsi="Arial" w:cs="Arial"/>
                          <w:bCs/>
                          <w:iCs/>
                          <w:sz w:val="22"/>
                          <w:szCs w:val="22"/>
                          <w:lang w:eastAsia="en-AU"/>
                        </w:rPr>
                      </w:pPr>
                    </w:p>
                    <w:p w14:paraId="2F71BC91" w14:textId="395BE337" w:rsidR="00544CA4" w:rsidRDefault="00544CA4" w:rsidP="00593A96">
                      <w:pPr>
                        <w:shd w:val="clear" w:color="auto" w:fill="FFFFFF"/>
                        <w:spacing w:after="120" w:line="360" w:lineRule="auto"/>
                        <w:textAlignment w:val="baseline"/>
                        <w:rPr>
                          <w:rFonts w:ascii="Arial" w:eastAsia="Times New Roman" w:hAnsi="Arial" w:cs="Arial"/>
                          <w:bCs/>
                          <w:iCs/>
                          <w:sz w:val="22"/>
                          <w:szCs w:val="22"/>
                          <w:lang w:eastAsia="en-AU"/>
                        </w:rPr>
                      </w:pPr>
                    </w:p>
                    <w:p w14:paraId="152874F9" w14:textId="77777777" w:rsidR="00544CA4" w:rsidRPr="00593A96" w:rsidRDefault="00544CA4" w:rsidP="00593A96">
                      <w:pPr>
                        <w:shd w:val="clear" w:color="auto" w:fill="FFFFFF"/>
                        <w:spacing w:after="120" w:line="360" w:lineRule="auto"/>
                        <w:textAlignment w:val="baseline"/>
                        <w:rPr>
                          <w:rFonts w:ascii="Arial" w:eastAsia="Times New Roman" w:hAnsi="Arial" w:cs="Arial"/>
                          <w:bCs/>
                          <w:iCs/>
                          <w:sz w:val="22"/>
                          <w:szCs w:val="22"/>
                          <w:lang w:eastAsia="en-AU"/>
                        </w:rPr>
                      </w:pPr>
                    </w:p>
                    <w:p w14:paraId="3734EBD3" w14:textId="51E3195C" w:rsidR="00593A96" w:rsidRPr="00593A96" w:rsidRDefault="00593A96">
                      <w:pPr>
                        <w:rPr>
                          <w:sz w:val="22"/>
                          <w:szCs w:val="22"/>
                        </w:rPr>
                      </w:pPr>
                    </w:p>
                  </w:txbxContent>
                </v:textbox>
                <w10:wrap type="square" anchorx="page"/>
              </v:shape>
            </w:pict>
          </mc:Fallback>
        </mc:AlternateContent>
      </w:r>
    </w:p>
    <w:sectPr w:rsidR="00593A96" w:rsidRPr="00593A96" w:rsidSect="005B75CB">
      <w:headerReference w:type="default" r:id="rId7"/>
      <w:footerReference w:type="default" r:id="rId8"/>
      <w:pgSz w:w="11900" w:h="16840"/>
      <w:pgMar w:top="1440" w:right="70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DD0D0" w14:textId="77777777" w:rsidR="007D5D4C" w:rsidRDefault="007D5D4C" w:rsidP="005B75CB">
      <w:r>
        <w:separator/>
      </w:r>
    </w:p>
  </w:endnote>
  <w:endnote w:type="continuationSeparator" w:id="0">
    <w:p w14:paraId="0D20C9AB" w14:textId="77777777" w:rsidR="007D5D4C" w:rsidRDefault="007D5D4C" w:rsidP="005B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60B6" w14:textId="4C12BE68" w:rsidR="00F81C63" w:rsidRPr="00007B77" w:rsidRDefault="007A68C8" w:rsidP="00F81C63">
    <w:r>
      <w:rPr>
        <w:noProof/>
        <w:lang w:eastAsia="en-AU"/>
      </w:rPr>
      <mc:AlternateContent>
        <mc:Choice Requires="wps">
          <w:drawing>
            <wp:anchor distT="0" distB="0" distL="114300" distR="114300" simplePos="0" relativeHeight="251660288" behindDoc="0" locked="0" layoutInCell="1" allowOverlap="1" wp14:anchorId="5099566F" wp14:editId="7F125D7C">
              <wp:simplePos x="0" y="0"/>
              <wp:positionH relativeFrom="column">
                <wp:posOffset>-746760</wp:posOffset>
              </wp:positionH>
              <wp:positionV relativeFrom="paragraph">
                <wp:posOffset>-109855</wp:posOffset>
              </wp:positionV>
              <wp:extent cx="4552950" cy="5905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52950" cy="590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B1AF95" w14:textId="77777777" w:rsidR="007A68C8" w:rsidRDefault="007A68C8" w:rsidP="007A68C8">
                          <w:pPr>
                            <w:pStyle w:val="BasicParagraph"/>
                            <w:rPr>
                              <w:rFonts w:ascii="Arial-BoldMT" w:hAnsi="Arial-BoldMT" w:cs="Arial-BoldMT"/>
                              <w:b/>
                              <w:bCs/>
                              <w:color w:val="0000A5"/>
                              <w:spacing w:val="-4"/>
                              <w:sz w:val="20"/>
                              <w:szCs w:val="20"/>
                            </w:rPr>
                          </w:pPr>
                          <w:r>
                            <w:rPr>
                              <w:rFonts w:ascii="Arial-BoldMT" w:hAnsi="Arial-BoldMT" w:cs="Arial-BoldMT"/>
                              <w:b/>
                              <w:bCs/>
                              <w:color w:val="052852"/>
                              <w:spacing w:val="-4"/>
                              <w:sz w:val="20"/>
                              <w:szCs w:val="20"/>
                            </w:rPr>
                            <w:t>Wayne Pickering</w:t>
                          </w:r>
                          <w:r>
                            <w:rPr>
                              <w:rFonts w:ascii="Arial-BoldMT" w:hAnsi="Arial-BoldMT" w:cs="Arial-BoldMT"/>
                              <w:b/>
                              <w:bCs/>
                              <w:color w:val="0000A5"/>
                              <w:spacing w:val="-4"/>
                              <w:sz w:val="20"/>
                              <w:szCs w:val="20"/>
                            </w:rPr>
                            <w:t xml:space="preserve"> </w:t>
                          </w:r>
                          <w:r>
                            <w:rPr>
                              <w:rFonts w:ascii="Arial-BoldMT" w:hAnsi="Arial-BoldMT" w:cs="Arial-BoldMT"/>
                              <w:b/>
                              <w:bCs/>
                              <w:color w:val="989898"/>
                              <w:spacing w:val="-4"/>
                              <w:sz w:val="20"/>
                              <w:szCs w:val="20"/>
                            </w:rPr>
                            <w:t>|</w:t>
                          </w:r>
                          <w:r>
                            <w:rPr>
                              <w:rFonts w:ascii="Arial-BoldMT" w:hAnsi="Arial-BoldMT" w:cs="Arial-BoldMT"/>
                              <w:b/>
                              <w:bCs/>
                              <w:color w:val="0000A5"/>
                              <w:spacing w:val="-4"/>
                              <w:sz w:val="20"/>
                              <w:szCs w:val="20"/>
                            </w:rPr>
                            <w:t xml:space="preserve"> </w:t>
                          </w:r>
                          <w:r>
                            <w:rPr>
                              <w:rFonts w:ascii="Arial-BoldMT" w:hAnsi="Arial-BoldMT" w:cs="Arial-BoldMT"/>
                              <w:b/>
                              <w:bCs/>
                              <w:color w:val="052852"/>
                              <w:spacing w:val="-4"/>
                              <w:sz w:val="20"/>
                              <w:szCs w:val="20"/>
                            </w:rPr>
                            <w:t>Media Spokesperson</w:t>
                          </w:r>
                        </w:p>
                        <w:p w14:paraId="3DA9E6A8" w14:textId="77777777" w:rsidR="007A68C8" w:rsidRDefault="007A68C8" w:rsidP="007A68C8">
                          <w:pPr>
                            <w:rPr>
                              <w:rFonts w:ascii="ArialMT" w:hAnsi="ArialMT" w:cs="ArialMT"/>
                              <w:spacing w:val="-4"/>
                              <w:sz w:val="20"/>
                              <w:szCs w:val="20"/>
                            </w:rPr>
                          </w:pPr>
                          <w:r w:rsidRPr="005B75CB">
                            <w:rPr>
                              <w:rFonts w:ascii="Arial-BoldMT" w:hAnsi="Arial-BoldMT" w:cs="Arial-BoldMT"/>
                              <w:b/>
                              <w:bCs/>
                              <w:color w:val="205595"/>
                              <w:spacing w:val="-4"/>
                              <w:sz w:val="20"/>
                              <w:szCs w:val="20"/>
                            </w:rPr>
                            <w:t>P:</w:t>
                          </w:r>
                          <w:r>
                            <w:rPr>
                              <w:rFonts w:ascii="ArialMT" w:hAnsi="ArialMT" w:cs="ArialMT"/>
                              <w:spacing w:val="-4"/>
                              <w:sz w:val="20"/>
                              <w:szCs w:val="20"/>
                            </w:rPr>
                            <w:t xml:space="preserve"> 02 9016 9032 </w:t>
                          </w:r>
                          <w:r>
                            <w:rPr>
                              <w:rFonts w:ascii="ArialMT" w:hAnsi="ArialMT" w:cs="ArialMT"/>
                              <w:color w:val="989898"/>
                              <w:spacing w:val="-4"/>
                              <w:sz w:val="20"/>
                              <w:szCs w:val="20"/>
                            </w:rPr>
                            <w:t>|</w:t>
                          </w:r>
                          <w:r>
                            <w:rPr>
                              <w:rFonts w:ascii="ArialMT" w:hAnsi="ArialMT" w:cs="ArialMT"/>
                              <w:spacing w:val="-4"/>
                              <w:sz w:val="20"/>
                              <w:szCs w:val="20"/>
                            </w:rPr>
                            <w:t xml:space="preserve"> </w:t>
                          </w:r>
                          <w:r>
                            <w:rPr>
                              <w:rFonts w:ascii="Arial-BoldMT" w:hAnsi="Arial-BoldMT" w:cs="Arial-BoldMT"/>
                              <w:b/>
                              <w:bCs/>
                              <w:color w:val="205595"/>
                              <w:spacing w:val="-4"/>
                              <w:sz w:val="20"/>
                              <w:szCs w:val="20"/>
                            </w:rPr>
                            <w:t>M</w:t>
                          </w:r>
                          <w:r w:rsidRPr="005B75CB">
                            <w:rPr>
                              <w:rFonts w:ascii="Arial-BoldMT" w:hAnsi="Arial-BoldMT" w:cs="Arial-BoldMT"/>
                              <w:b/>
                              <w:bCs/>
                              <w:color w:val="205595"/>
                              <w:spacing w:val="-4"/>
                              <w:sz w:val="20"/>
                              <w:szCs w:val="20"/>
                            </w:rPr>
                            <w:t>:</w:t>
                          </w:r>
                          <w:r>
                            <w:rPr>
                              <w:rFonts w:ascii="ArialMT" w:hAnsi="ArialMT" w:cs="ArialMT"/>
                              <w:spacing w:val="-4"/>
                              <w:sz w:val="20"/>
                              <w:szCs w:val="20"/>
                            </w:rPr>
                            <w:t xml:space="preserve"> </w:t>
                          </w:r>
                          <w:r w:rsidRPr="00327F87">
                            <w:t xml:space="preserve"> </w:t>
                          </w:r>
                          <w:r w:rsidRPr="00327F87">
                            <w:rPr>
                              <w:rFonts w:ascii="ArialMT" w:hAnsi="ArialMT" w:cs="ArialMT"/>
                              <w:spacing w:val="-4"/>
                              <w:sz w:val="20"/>
                              <w:szCs w:val="20"/>
                            </w:rPr>
                            <w:t xml:space="preserve">0403 858 097 </w:t>
                          </w:r>
                          <w:r>
                            <w:rPr>
                              <w:rFonts w:ascii="ArialMT" w:hAnsi="ArialMT" w:cs="ArialMT"/>
                              <w:spacing w:val="-4"/>
                              <w:sz w:val="20"/>
                              <w:szCs w:val="20"/>
                            </w:rPr>
                            <w:br/>
                          </w:r>
                          <w:r>
                            <w:rPr>
                              <w:rFonts w:ascii="Arial-BoldMT" w:hAnsi="Arial-BoldMT" w:cs="Arial-BoldMT"/>
                              <w:b/>
                              <w:bCs/>
                              <w:color w:val="205595"/>
                              <w:spacing w:val="-4"/>
                              <w:sz w:val="20"/>
                              <w:szCs w:val="20"/>
                            </w:rPr>
                            <w:t>E</w:t>
                          </w:r>
                          <w:r w:rsidRPr="005B75CB">
                            <w:rPr>
                              <w:rFonts w:ascii="Arial-BoldMT" w:hAnsi="Arial-BoldMT" w:cs="Arial-BoldMT"/>
                              <w:b/>
                              <w:bCs/>
                              <w:color w:val="205595"/>
                              <w:spacing w:val="-4"/>
                              <w:sz w:val="20"/>
                              <w:szCs w:val="20"/>
                            </w:rPr>
                            <w:t>:</w:t>
                          </w:r>
                          <w:r>
                            <w:rPr>
                              <w:rFonts w:ascii="ArialMT" w:hAnsi="ArialMT" w:cs="ArialMT"/>
                              <w:spacing w:val="-4"/>
                              <w:sz w:val="20"/>
                              <w:szCs w:val="20"/>
                            </w:rPr>
                            <w:t xml:space="preserve"> </w:t>
                          </w:r>
                          <w:r w:rsidRPr="00327F87">
                            <w:rPr>
                              <w:rFonts w:ascii="ArialMT" w:hAnsi="ArialMT" w:cs="ArialMT"/>
                              <w:spacing w:val="-4"/>
                              <w:sz w:val="20"/>
                              <w:szCs w:val="20"/>
                            </w:rPr>
                            <w:t xml:space="preserve">wayne.pickering@mtansw.com.au </w:t>
                          </w:r>
                          <w:r>
                            <w:rPr>
                              <w:rFonts w:ascii="ArialMT" w:hAnsi="ArialMT" w:cs="ArialMT"/>
                              <w:color w:val="989898"/>
                              <w:spacing w:val="-4"/>
                              <w:sz w:val="20"/>
                              <w:szCs w:val="20"/>
                            </w:rPr>
                            <w:t>|</w:t>
                          </w:r>
                          <w:r>
                            <w:rPr>
                              <w:rFonts w:ascii="ArialMT" w:hAnsi="ArialMT" w:cs="ArialMT"/>
                              <w:spacing w:val="-4"/>
                              <w:sz w:val="20"/>
                              <w:szCs w:val="20"/>
                            </w:rPr>
                            <w:t xml:space="preserve"> </w:t>
                          </w:r>
                          <w:r>
                            <w:rPr>
                              <w:rFonts w:ascii="Arial-BoldMT" w:hAnsi="Arial-BoldMT" w:cs="Arial-BoldMT"/>
                              <w:b/>
                              <w:bCs/>
                              <w:color w:val="205595"/>
                              <w:spacing w:val="-4"/>
                              <w:sz w:val="20"/>
                              <w:szCs w:val="20"/>
                            </w:rPr>
                            <w:t>W</w:t>
                          </w:r>
                          <w:r w:rsidRPr="005B75CB">
                            <w:rPr>
                              <w:rFonts w:ascii="Arial-BoldMT" w:hAnsi="Arial-BoldMT" w:cs="Arial-BoldMT"/>
                              <w:b/>
                              <w:bCs/>
                              <w:color w:val="205595"/>
                              <w:spacing w:val="-4"/>
                              <w:sz w:val="20"/>
                              <w:szCs w:val="20"/>
                            </w:rPr>
                            <w:t>:</w:t>
                          </w:r>
                          <w:r>
                            <w:rPr>
                              <w:rFonts w:ascii="ArialMT" w:hAnsi="ArialMT" w:cs="ArialMT"/>
                              <w:spacing w:val="-4"/>
                              <w:sz w:val="20"/>
                              <w:szCs w:val="20"/>
                            </w:rPr>
                            <w:t xml:space="preserve"> mtansw.com.au</w:t>
                          </w:r>
                        </w:p>
                        <w:p w14:paraId="3A029AB7" w14:textId="77777777" w:rsidR="007A68C8" w:rsidRDefault="007A68C8" w:rsidP="007A68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9566F" id="_x0000_t202" coordsize="21600,21600" o:spt="202" path="m,l,21600r21600,l21600,xe">
              <v:stroke joinstyle="miter"/>
              <v:path gradientshapeok="t" o:connecttype="rect"/>
            </v:shapetype>
            <v:shape id="Text Box 6" o:spid="_x0000_s1031" type="#_x0000_t202" style="position:absolute;margin-left:-58.8pt;margin-top:-8.65pt;width:358.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" filled="f" stroked="f">
              <v:textbox>
                <w:txbxContent>
                  <w:p w14:paraId="6AB1AF95" w14:textId="77777777" w:rsidR="007A68C8" w:rsidRDefault="007A68C8" w:rsidP="007A68C8">
                    <w:pPr>
                      <w:pStyle w:val="BasicParagraph"/>
                      <w:rPr>
                        <w:rFonts w:ascii="Arial-BoldMT" w:hAnsi="Arial-BoldMT" w:cs="Arial-BoldMT"/>
                        <w:b/>
                        <w:bCs/>
                        <w:color w:val="0000A5"/>
                        <w:spacing w:val="-4"/>
                        <w:sz w:val="20"/>
                        <w:szCs w:val="20"/>
                      </w:rPr>
                    </w:pPr>
                    <w:r>
                      <w:rPr>
                        <w:rFonts w:ascii="Arial-BoldMT" w:hAnsi="Arial-BoldMT" w:cs="Arial-BoldMT"/>
                        <w:b/>
                        <w:bCs/>
                        <w:color w:val="052852"/>
                        <w:spacing w:val="-4"/>
                        <w:sz w:val="20"/>
                        <w:szCs w:val="20"/>
                      </w:rPr>
                      <w:t>Wayne Pickering</w:t>
                    </w:r>
                    <w:r>
                      <w:rPr>
                        <w:rFonts w:ascii="Arial-BoldMT" w:hAnsi="Arial-BoldMT" w:cs="Arial-BoldMT"/>
                        <w:b/>
                        <w:bCs/>
                        <w:color w:val="0000A5"/>
                        <w:spacing w:val="-4"/>
                        <w:sz w:val="20"/>
                        <w:szCs w:val="20"/>
                      </w:rPr>
                      <w:t xml:space="preserve"> </w:t>
                    </w:r>
                    <w:r>
                      <w:rPr>
                        <w:rFonts w:ascii="Arial-BoldMT" w:hAnsi="Arial-BoldMT" w:cs="Arial-BoldMT"/>
                        <w:b/>
                        <w:bCs/>
                        <w:color w:val="989898"/>
                        <w:spacing w:val="-4"/>
                        <w:sz w:val="20"/>
                        <w:szCs w:val="20"/>
                      </w:rPr>
                      <w:t>|</w:t>
                    </w:r>
                    <w:r>
                      <w:rPr>
                        <w:rFonts w:ascii="Arial-BoldMT" w:hAnsi="Arial-BoldMT" w:cs="Arial-BoldMT"/>
                        <w:b/>
                        <w:bCs/>
                        <w:color w:val="0000A5"/>
                        <w:spacing w:val="-4"/>
                        <w:sz w:val="20"/>
                        <w:szCs w:val="20"/>
                      </w:rPr>
                      <w:t xml:space="preserve"> </w:t>
                    </w:r>
                    <w:r>
                      <w:rPr>
                        <w:rFonts w:ascii="Arial-BoldMT" w:hAnsi="Arial-BoldMT" w:cs="Arial-BoldMT"/>
                        <w:b/>
                        <w:bCs/>
                        <w:color w:val="052852"/>
                        <w:spacing w:val="-4"/>
                        <w:sz w:val="20"/>
                        <w:szCs w:val="20"/>
                      </w:rPr>
                      <w:t>Media Spokesperson</w:t>
                    </w:r>
                  </w:p>
                  <w:p w14:paraId="3DA9E6A8" w14:textId="77777777" w:rsidR="007A68C8" w:rsidRDefault="007A68C8" w:rsidP="007A68C8">
                    <w:pPr>
                      <w:rPr>
                        <w:rFonts w:ascii="ArialMT" w:hAnsi="ArialMT" w:cs="ArialMT"/>
                        <w:spacing w:val="-4"/>
                        <w:sz w:val="20"/>
                        <w:szCs w:val="20"/>
                      </w:rPr>
                    </w:pPr>
                    <w:r w:rsidRPr="005B75CB">
                      <w:rPr>
                        <w:rFonts w:ascii="Arial-BoldMT" w:hAnsi="Arial-BoldMT" w:cs="Arial-BoldMT"/>
                        <w:b/>
                        <w:bCs/>
                        <w:color w:val="205595"/>
                        <w:spacing w:val="-4"/>
                        <w:sz w:val="20"/>
                        <w:szCs w:val="20"/>
                      </w:rPr>
                      <w:t>P:</w:t>
                    </w:r>
                    <w:r>
                      <w:rPr>
                        <w:rFonts w:ascii="ArialMT" w:hAnsi="ArialMT" w:cs="ArialMT"/>
                        <w:spacing w:val="-4"/>
                        <w:sz w:val="20"/>
                        <w:szCs w:val="20"/>
                      </w:rPr>
                      <w:t xml:space="preserve"> 02 9016 9032 </w:t>
                    </w:r>
                    <w:r>
                      <w:rPr>
                        <w:rFonts w:ascii="ArialMT" w:hAnsi="ArialMT" w:cs="ArialMT"/>
                        <w:color w:val="989898"/>
                        <w:spacing w:val="-4"/>
                        <w:sz w:val="20"/>
                        <w:szCs w:val="20"/>
                      </w:rPr>
                      <w:t>|</w:t>
                    </w:r>
                    <w:r>
                      <w:rPr>
                        <w:rFonts w:ascii="ArialMT" w:hAnsi="ArialMT" w:cs="ArialMT"/>
                        <w:spacing w:val="-4"/>
                        <w:sz w:val="20"/>
                        <w:szCs w:val="20"/>
                      </w:rPr>
                      <w:t xml:space="preserve"> </w:t>
                    </w:r>
                    <w:r>
                      <w:rPr>
                        <w:rFonts w:ascii="Arial-BoldMT" w:hAnsi="Arial-BoldMT" w:cs="Arial-BoldMT"/>
                        <w:b/>
                        <w:bCs/>
                        <w:color w:val="205595"/>
                        <w:spacing w:val="-4"/>
                        <w:sz w:val="20"/>
                        <w:szCs w:val="20"/>
                      </w:rPr>
                      <w:t>M</w:t>
                    </w:r>
                    <w:r w:rsidRPr="005B75CB">
                      <w:rPr>
                        <w:rFonts w:ascii="Arial-BoldMT" w:hAnsi="Arial-BoldMT" w:cs="Arial-BoldMT"/>
                        <w:b/>
                        <w:bCs/>
                        <w:color w:val="205595"/>
                        <w:spacing w:val="-4"/>
                        <w:sz w:val="20"/>
                        <w:szCs w:val="20"/>
                      </w:rPr>
                      <w:t>:</w:t>
                    </w:r>
                    <w:r>
                      <w:rPr>
                        <w:rFonts w:ascii="ArialMT" w:hAnsi="ArialMT" w:cs="ArialMT"/>
                        <w:spacing w:val="-4"/>
                        <w:sz w:val="20"/>
                        <w:szCs w:val="20"/>
                      </w:rPr>
                      <w:t xml:space="preserve"> </w:t>
                    </w:r>
                    <w:r w:rsidRPr="00327F87">
                      <w:t xml:space="preserve"> </w:t>
                    </w:r>
                    <w:r w:rsidRPr="00327F87">
                      <w:rPr>
                        <w:rFonts w:ascii="ArialMT" w:hAnsi="ArialMT" w:cs="ArialMT"/>
                        <w:spacing w:val="-4"/>
                        <w:sz w:val="20"/>
                        <w:szCs w:val="20"/>
                      </w:rPr>
                      <w:t xml:space="preserve">0403 858 097 </w:t>
                    </w:r>
                    <w:r>
                      <w:rPr>
                        <w:rFonts w:ascii="ArialMT" w:hAnsi="ArialMT" w:cs="ArialMT"/>
                        <w:spacing w:val="-4"/>
                        <w:sz w:val="20"/>
                        <w:szCs w:val="20"/>
                      </w:rPr>
                      <w:br/>
                    </w:r>
                    <w:r>
                      <w:rPr>
                        <w:rFonts w:ascii="Arial-BoldMT" w:hAnsi="Arial-BoldMT" w:cs="Arial-BoldMT"/>
                        <w:b/>
                        <w:bCs/>
                        <w:color w:val="205595"/>
                        <w:spacing w:val="-4"/>
                        <w:sz w:val="20"/>
                        <w:szCs w:val="20"/>
                      </w:rPr>
                      <w:t>E</w:t>
                    </w:r>
                    <w:r w:rsidRPr="005B75CB">
                      <w:rPr>
                        <w:rFonts w:ascii="Arial-BoldMT" w:hAnsi="Arial-BoldMT" w:cs="Arial-BoldMT"/>
                        <w:b/>
                        <w:bCs/>
                        <w:color w:val="205595"/>
                        <w:spacing w:val="-4"/>
                        <w:sz w:val="20"/>
                        <w:szCs w:val="20"/>
                      </w:rPr>
                      <w:t>:</w:t>
                    </w:r>
                    <w:r>
                      <w:rPr>
                        <w:rFonts w:ascii="ArialMT" w:hAnsi="ArialMT" w:cs="ArialMT"/>
                        <w:spacing w:val="-4"/>
                        <w:sz w:val="20"/>
                        <w:szCs w:val="20"/>
                      </w:rPr>
                      <w:t xml:space="preserve"> </w:t>
                    </w:r>
                    <w:r w:rsidRPr="00327F87">
                      <w:rPr>
                        <w:rFonts w:ascii="ArialMT" w:hAnsi="ArialMT" w:cs="ArialMT"/>
                        <w:spacing w:val="-4"/>
                        <w:sz w:val="20"/>
                        <w:szCs w:val="20"/>
                      </w:rPr>
                      <w:t xml:space="preserve">wayne.pickering@mtansw.com.au </w:t>
                    </w:r>
                    <w:r>
                      <w:rPr>
                        <w:rFonts w:ascii="ArialMT" w:hAnsi="ArialMT" w:cs="ArialMT"/>
                        <w:color w:val="989898"/>
                        <w:spacing w:val="-4"/>
                        <w:sz w:val="20"/>
                        <w:szCs w:val="20"/>
                      </w:rPr>
                      <w:t>|</w:t>
                    </w:r>
                    <w:r>
                      <w:rPr>
                        <w:rFonts w:ascii="ArialMT" w:hAnsi="ArialMT" w:cs="ArialMT"/>
                        <w:spacing w:val="-4"/>
                        <w:sz w:val="20"/>
                        <w:szCs w:val="20"/>
                      </w:rPr>
                      <w:t xml:space="preserve"> </w:t>
                    </w:r>
                    <w:r>
                      <w:rPr>
                        <w:rFonts w:ascii="Arial-BoldMT" w:hAnsi="Arial-BoldMT" w:cs="Arial-BoldMT"/>
                        <w:b/>
                        <w:bCs/>
                        <w:color w:val="205595"/>
                        <w:spacing w:val="-4"/>
                        <w:sz w:val="20"/>
                        <w:szCs w:val="20"/>
                      </w:rPr>
                      <w:t>W</w:t>
                    </w:r>
                    <w:r w:rsidRPr="005B75CB">
                      <w:rPr>
                        <w:rFonts w:ascii="Arial-BoldMT" w:hAnsi="Arial-BoldMT" w:cs="Arial-BoldMT"/>
                        <w:b/>
                        <w:bCs/>
                        <w:color w:val="205595"/>
                        <w:spacing w:val="-4"/>
                        <w:sz w:val="20"/>
                        <w:szCs w:val="20"/>
                      </w:rPr>
                      <w:t>:</w:t>
                    </w:r>
                    <w:r>
                      <w:rPr>
                        <w:rFonts w:ascii="ArialMT" w:hAnsi="ArialMT" w:cs="ArialMT"/>
                        <w:spacing w:val="-4"/>
                        <w:sz w:val="20"/>
                        <w:szCs w:val="20"/>
                      </w:rPr>
                      <w:t xml:space="preserve"> mtansw.com.au</w:t>
                    </w:r>
                  </w:p>
                  <w:p w14:paraId="3A029AB7" w14:textId="77777777" w:rsidR="007A68C8" w:rsidRDefault="007A68C8" w:rsidP="007A68C8"/>
                </w:txbxContent>
              </v:textbox>
              <w10:wrap type="square"/>
            </v:shape>
          </w:pict>
        </mc:Fallback>
      </mc:AlternateContent>
    </w:r>
  </w:p>
  <w:p w14:paraId="2F02147D" w14:textId="77777777" w:rsidR="00F81C63" w:rsidRDefault="00F81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F5C88" w14:textId="77777777" w:rsidR="007D5D4C" w:rsidRDefault="007D5D4C" w:rsidP="005B75CB">
      <w:r>
        <w:separator/>
      </w:r>
    </w:p>
  </w:footnote>
  <w:footnote w:type="continuationSeparator" w:id="0">
    <w:p w14:paraId="52A9EBB2" w14:textId="77777777" w:rsidR="007D5D4C" w:rsidRDefault="007D5D4C" w:rsidP="005B7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B774A" w14:textId="6BA5A0B2" w:rsidR="005B75CB" w:rsidRDefault="00B23DE0">
    <w:pPr>
      <w:pStyle w:val="Header"/>
    </w:pPr>
    <w:r>
      <w:rPr>
        <w:noProof/>
        <w:lang w:eastAsia="en-AU"/>
      </w:rPr>
      <w:drawing>
        <wp:anchor distT="0" distB="0" distL="114300" distR="114300" simplePos="0" relativeHeight="251658240" behindDoc="1" locked="0" layoutInCell="1" allowOverlap="1" wp14:anchorId="3A11E4D6" wp14:editId="19031164">
          <wp:simplePos x="0" y="0"/>
          <wp:positionH relativeFrom="column">
            <wp:posOffset>-1143000</wp:posOffset>
          </wp:positionH>
          <wp:positionV relativeFrom="paragraph">
            <wp:posOffset>-449580</wp:posOffset>
          </wp:positionV>
          <wp:extent cx="7560259" cy="10691165"/>
          <wp:effectExtent l="0" t="0" r="952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ReleaseBackground_Word.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60259" cy="106911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68B125"/>
    <w:multiLevelType w:val="hybridMultilevel"/>
    <w:tmpl w:val="608091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16BE5"/>
    <w:multiLevelType w:val="hybridMultilevel"/>
    <w:tmpl w:val="C034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B7034"/>
    <w:multiLevelType w:val="hybridMultilevel"/>
    <w:tmpl w:val="B478DA3E"/>
    <w:lvl w:ilvl="0" w:tplc="3FCE43A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CC3C02"/>
    <w:multiLevelType w:val="hybridMultilevel"/>
    <w:tmpl w:val="D5FA5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9B19AF"/>
    <w:multiLevelType w:val="hybridMultilevel"/>
    <w:tmpl w:val="BE0A073C"/>
    <w:lvl w:ilvl="0" w:tplc="F17A714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71320C"/>
    <w:multiLevelType w:val="hybridMultilevel"/>
    <w:tmpl w:val="92E8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06458"/>
    <w:multiLevelType w:val="hybridMultilevel"/>
    <w:tmpl w:val="DAC07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91364F"/>
    <w:multiLevelType w:val="hybridMultilevel"/>
    <w:tmpl w:val="51B87042"/>
    <w:lvl w:ilvl="0" w:tplc="984E615A">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C73171"/>
    <w:multiLevelType w:val="hybridMultilevel"/>
    <w:tmpl w:val="694CF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1"/>
  </w:num>
  <w:num w:numId="6">
    <w:abstractNumId w:val="5"/>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CB"/>
    <w:rsid w:val="00002D55"/>
    <w:rsid w:val="000070FB"/>
    <w:rsid w:val="00007B77"/>
    <w:rsid w:val="000138ED"/>
    <w:rsid w:val="00062C0B"/>
    <w:rsid w:val="00073AD4"/>
    <w:rsid w:val="000870CD"/>
    <w:rsid w:val="00096DF1"/>
    <w:rsid w:val="000C10BC"/>
    <w:rsid w:val="001459F6"/>
    <w:rsid w:val="0015157D"/>
    <w:rsid w:val="00163169"/>
    <w:rsid w:val="001B4D44"/>
    <w:rsid w:val="001D3A51"/>
    <w:rsid w:val="001D4196"/>
    <w:rsid w:val="002150E0"/>
    <w:rsid w:val="00253B43"/>
    <w:rsid w:val="00284273"/>
    <w:rsid w:val="002A1086"/>
    <w:rsid w:val="002B2C54"/>
    <w:rsid w:val="002D481B"/>
    <w:rsid w:val="002F3511"/>
    <w:rsid w:val="00306739"/>
    <w:rsid w:val="00316FE1"/>
    <w:rsid w:val="00340CAC"/>
    <w:rsid w:val="003500BE"/>
    <w:rsid w:val="00370DEA"/>
    <w:rsid w:val="00373F8E"/>
    <w:rsid w:val="003936E2"/>
    <w:rsid w:val="003F1CE5"/>
    <w:rsid w:val="003F26D2"/>
    <w:rsid w:val="00406329"/>
    <w:rsid w:val="00423E19"/>
    <w:rsid w:val="00430519"/>
    <w:rsid w:val="00431E8D"/>
    <w:rsid w:val="00434343"/>
    <w:rsid w:val="00447ECF"/>
    <w:rsid w:val="00457907"/>
    <w:rsid w:val="00466B1E"/>
    <w:rsid w:val="00474BC1"/>
    <w:rsid w:val="00477716"/>
    <w:rsid w:val="00485008"/>
    <w:rsid w:val="0048529A"/>
    <w:rsid w:val="004F5883"/>
    <w:rsid w:val="00500BD8"/>
    <w:rsid w:val="00516199"/>
    <w:rsid w:val="005228A8"/>
    <w:rsid w:val="005331B0"/>
    <w:rsid w:val="00544CA4"/>
    <w:rsid w:val="00552E8E"/>
    <w:rsid w:val="00555760"/>
    <w:rsid w:val="00593A96"/>
    <w:rsid w:val="005B56ED"/>
    <w:rsid w:val="005B75CB"/>
    <w:rsid w:val="005D12E7"/>
    <w:rsid w:val="0060238C"/>
    <w:rsid w:val="00632522"/>
    <w:rsid w:val="006325DE"/>
    <w:rsid w:val="006515F8"/>
    <w:rsid w:val="00664EBA"/>
    <w:rsid w:val="00675E2D"/>
    <w:rsid w:val="006914E4"/>
    <w:rsid w:val="006D2690"/>
    <w:rsid w:val="006D74EF"/>
    <w:rsid w:val="007246A6"/>
    <w:rsid w:val="00733717"/>
    <w:rsid w:val="0073640E"/>
    <w:rsid w:val="007538D1"/>
    <w:rsid w:val="007923B9"/>
    <w:rsid w:val="007A68C8"/>
    <w:rsid w:val="007C2016"/>
    <w:rsid w:val="007D5D4C"/>
    <w:rsid w:val="007F3C79"/>
    <w:rsid w:val="008043A5"/>
    <w:rsid w:val="008420FC"/>
    <w:rsid w:val="0086199C"/>
    <w:rsid w:val="00867739"/>
    <w:rsid w:val="008808D8"/>
    <w:rsid w:val="0088311F"/>
    <w:rsid w:val="008859F2"/>
    <w:rsid w:val="008905AB"/>
    <w:rsid w:val="00891732"/>
    <w:rsid w:val="008A7334"/>
    <w:rsid w:val="008C0287"/>
    <w:rsid w:val="008D3BEA"/>
    <w:rsid w:val="008D63CD"/>
    <w:rsid w:val="008F12C0"/>
    <w:rsid w:val="0090557D"/>
    <w:rsid w:val="0093448B"/>
    <w:rsid w:val="0095100D"/>
    <w:rsid w:val="009551A2"/>
    <w:rsid w:val="00991E84"/>
    <w:rsid w:val="0099514E"/>
    <w:rsid w:val="009C2D84"/>
    <w:rsid w:val="009D6E9F"/>
    <w:rsid w:val="009F3DB2"/>
    <w:rsid w:val="00A045D6"/>
    <w:rsid w:val="00A206BB"/>
    <w:rsid w:val="00A225F3"/>
    <w:rsid w:val="00A337CB"/>
    <w:rsid w:val="00A35FF0"/>
    <w:rsid w:val="00A42DEF"/>
    <w:rsid w:val="00A502BD"/>
    <w:rsid w:val="00AA46DC"/>
    <w:rsid w:val="00AA7CDC"/>
    <w:rsid w:val="00AB214A"/>
    <w:rsid w:val="00AB7F94"/>
    <w:rsid w:val="00AD0933"/>
    <w:rsid w:val="00AF4094"/>
    <w:rsid w:val="00B1529E"/>
    <w:rsid w:val="00B23DE0"/>
    <w:rsid w:val="00B702D6"/>
    <w:rsid w:val="00B91030"/>
    <w:rsid w:val="00BC2F48"/>
    <w:rsid w:val="00BD6541"/>
    <w:rsid w:val="00BE188A"/>
    <w:rsid w:val="00C13F26"/>
    <w:rsid w:val="00C21E78"/>
    <w:rsid w:val="00C21F2D"/>
    <w:rsid w:val="00C47759"/>
    <w:rsid w:val="00C62336"/>
    <w:rsid w:val="00C81FDD"/>
    <w:rsid w:val="00C91E86"/>
    <w:rsid w:val="00CB7898"/>
    <w:rsid w:val="00CD00F6"/>
    <w:rsid w:val="00D0348C"/>
    <w:rsid w:val="00D11875"/>
    <w:rsid w:val="00D14CF1"/>
    <w:rsid w:val="00D23812"/>
    <w:rsid w:val="00D42BCE"/>
    <w:rsid w:val="00D50366"/>
    <w:rsid w:val="00D54A38"/>
    <w:rsid w:val="00D60C6D"/>
    <w:rsid w:val="00D75B4F"/>
    <w:rsid w:val="00D86746"/>
    <w:rsid w:val="00D97378"/>
    <w:rsid w:val="00DB7289"/>
    <w:rsid w:val="00DE26F6"/>
    <w:rsid w:val="00E32019"/>
    <w:rsid w:val="00E5359C"/>
    <w:rsid w:val="00E6475B"/>
    <w:rsid w:val="00E912DB"/>
    <w:rsid w:val="00E94E8E"/>
    <w:rsid w:val="00EB17CB"/>
    <w:rsid w:val="00EB290E"/>
    <w:rsid w:val="00EB540E"/>
    <w:rsid w:val="00ED1E96"/>
    <w:rsid w:val="00EE5B1F"/>
    <w:rsid w:val="00F04244"/>
    <w:rsid w:val="00F071C3"/>
    <w:rsid w:val="00F16331"/>
    <w:rsid w:val="00F81C63"/>
    <w:rsid w:val="00F82657"/>
    <w:rsid w:val="00FA5F87"/>
    <w:rsid w:val="00FC6F7B"/>
    <w:rsid w:val="00FF47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8A4BF0"/>
  <w14:defaultImageDpi w14:val="300"/>
  <w15:docId w15:val="{CC972E5D-3DAB-4032-B3DB-26C3754D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5CB"/>
    <w:pPr>
      <w:tabs>
        <w:tab w:val="center" w:pos="4320"/>
        <w:tab w:val="right" w:pos="8640"/>
      </w:tabs>
    </w:pPr>
  </w:style>
  <w:style w:type="character" w:customStyle="1" w:styleId="HeaderChar">
    <w:name w:val="Header Char"/>
    <w:basedOn w:val="DefaultParagraphFont"/>
    <w:link w:val="Header"/>
    <w:uiPriority w:val="99"/>
    <w:rsid w:val="005B75CB"/>
  </w:style>
  <w:style w:type="paragraph" w:styleId="Footer">
    <w:name w:val="footer"/>
    <w:basedOn w:val="Normal"/>
    <w:link w:val="FooterChar"/>
    <w:uiPriority w:val="99"/>
    <w:unhideWhenUsed/>
    <w:rsid w:val="005B75CB"/>
    <w:pPr>
      <w:tabs>
        <w:tab w:val="center" w:pos="4320"/>
        <w:tab w:val="right" w:pos="8640"/>
      </w:tabs>
    </w:pPr>
  </w:style>
  <w:style w:type="character" w:customStyle="1" w:styleId="FooterChar">
    <w:name w:val="Footer Char"/>
    <w:basedOn w:val="DefaultParagraphFont"/>
    <w:link w:val="Footer"/>
    <w:uiPriority w:val="99"/>
    <w:rsid w:val="005B75CB"/>
  </w:style>
  <w:style w:type="paragraph" w:styleId="BalloonText">
    <w:name w:val="Balloon Text"/>
    <w:basedOn w:val="Normal"/>
    <w:link w:val="BalloonTextChar"/>
    <w:uiPriority w:val="99"/>
    <w:semiHidden/>
    <w:unhideWhenUsed/>
    <w:rsid w:val="005B75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75CB"/>
    <w:rPr>
      <w:rFonts w:ascii="Lucida Grande" w:hAnsi="Lucida Grande" w:cs="Lucida Grande"/>
      <w:sz w:val="18"/>
      <w:szCs w:val="18"/>
    </w:rPr>
  </w:style>
  <w:style w:type="paragraph" w:customStyle="1" w:styleId="BasicParagraph">
    <w:name w:val="[Basic Paragraph]"/>
    <w:basedOn w:val="Normal"/>
    <w:uiPriority w:val="99"/>
    <w:rsid w:val="005B75C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link">
    <w:name w:val="Hyperlink"/>
    <w:basedOn w:val="DefaultParagraphFont"/>
    <w:uiPriority w:val="99"/>
    <w:unhideWhenUsed/>
    <w:rsid w:val="00007B77"/>
    <w:rPr>
      <w:color w:val="0000FF"/>
      <w:u w:val="single"/>
    </w:rPr>
  </w:style>
  <w:style w:type="paragraph" w:styleId="ListParagraph">
    <w:name w:val="List Paragraph"/>
    <w:basedOn w:val="Normal"/>
    <w:uiPriority w:val="34"/>
    <w:qFormat/>
    <w:rsid w:val="00062C0B"/>
    <w:pPr>
      <w:ind w:left="720"/>
      <w:contextualSpacing/>
    </w:pPr>
  </w:style>
  <w:style w:type="paragraph" w:styleId="NormalWeb">
    <w:name w:val="Normal (Web)"/>
    <w:basedOn w:val="Normal"/>
    <w:uiPriority w:val="99"/>
    <w:semiHidden/>
    <w:unhideWhenUsed/>
    <w:rsid w:val="00A502BD"/>
    <w:pPr>
      <w:spacing w:before="100" w:beforeAutospacing="1" w:after="100" w:afterAutospacing="1"/>
    </w:pPr>
    <w:rPr>
      <w:rFonts w:ascii="Times New Roman" w:eastAsia="Times New Roman" w:hAnsi="Times New Roman" w:cs="Times New Roman"/>
      <w:lang w:eastAsia="en-AU"/>
    </w:rPr>
  </w:style>
  <w:style w:type="paragraph" w:customStyle="1" w:styleId="Default">
    <w:name w:val="Default"/>
    <w:rsid w:val="002F3511"/>
    <w:pPr>
      <w:autoSpaceDE w:val="0"/>
      <w:autoSpaceDN w:val="0"/>
      <w:adjustRightInd w:val="0"/>
    </w:pPr>
    <w:rPr>
      <w:rFonts w:ascii="Arial" w:eastAsiaTheme="minorHAnsi" w:hAnsi="Arial" w:cs="Arial"/>
      <w:color w:val="000000"/>
    </w:rPr>
  </w:style>
  <w:style w:type="character" w:customStyle="1" w:styleId="UnresolvedMention1">
    <w:name w:val="Unresolved Mention1"/>
    <w:basedOn w:val="DefaultParagraphFont"/>
    <w:uiPriority w:val="99"/>
    <w:semiHidden/>
    <w:unhideWhenUsed/>
    <w:rsid w:val="008D3BEA"/>
    <w:rPr>
      <w:color w:val="605E5C"/>
      <w:shd w:val="clear" w:color="auto" w:fill="E1DFDD"/>
    </w:rPr>
  </w:style>
  <w:style w:type="character" w:styleId="FollowedHyperlink">
    <w:name w:val="FollowedHyperlink"/>
    <w:basedOn w:val="DefaultParagraphFont"/>
    <w:uiPriority w:val="99"/>
    <w:semiHidden/>
    <w:unhideWhenUsed/>
    <w:rsid w:val="005228A8"/>
    <w:rPr>
      <w:color w:val="800080" w:themeColor="followedHyperlink"/>
      <w:u w:val="single"/>
    </w:rPr>
  </w:style>
  <w:style w:type="paragraph" w:customStyle="1" w:styleId="xmsonormal">
    <w:name w:val="x_msonormal"/>
    <w:basedOn w:val="Normal"/>
    <w:rsid w:val="00544CA4"/>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2306">
      <w:bodyDiv w:val="1"/>
      <w:marLeft w:val="0"/>
      <w:marRight w:val="0"/>
      <w:marTop w:val="0"/>
      <w:marBottom w:val="0"/>
      <w:divBdr>
        <w:top w:val="none" w:sz="0" w:space="0" w:color="auto"/>
        <w:left w:val="none" w:sz="0" w:space="0" w:color="auto"/>
        <w:bottom w:val="none" w:sz="0" w:space="0" w:color="auto"/>
        <w:right w:val="none" w:sz="0" w:space="0" w:color="auto"/>
      </w:divBdr>
    </w:div>
    <w:div w:id="294986239">
      <w:bodyDiv w:val="1"/>
      <w:marLeft w:val="0"/>
      <w:marRight w:val="0"/>
      <w:marTop w:val="0"/>
      <w:marBottom w:val="0"/>
      <w:divBdr>
        <w:top w:val="none" w:sz="0" w:space="0" w:color="auto"/>
        <w:left w:val="none" w:sz="0" w:space="0" w:color="auto"/>
        <w:bottom w:val="none" w:sz="0" w:space="0" w:color="auto"/>
        <w:right w:val="none" w:sz="0" w:space="0" w:color="auto"/>
      </w:divBdr>
      <w:divsChild>
        <w:div w:id="306014487">
          <w:marLeft w:val="0"/>
          <w:marRight w:val="0"/>
          <w:marTop w:val="0"/>
          <w:marBottom w:val="0"/>
          <w:divBdr>
            <w:top w:val="none" w:sz="0" w:space="0" w:color="auto"/>
            <w:left w:val="none" w:sz="0" w:space="0" w:color="auto"/>
            <w:bottom w:val="none" w:sz="0" w:space="0" w:color="auto"/>
            <w:right w:val="none" w:sz="0" w:space="0" w:color="auto"/>
          </w:divBdr>
        </w:div>
        <w:div w:id="1037048535">
          <w:marLeft w:val="0"/>
          <w:marRight w:val="0"/>
          <w:marTop w:val="0"/>
          <w:marBottom w:val="0"/>
          <w:divBdr>
            <w:top w:val="none" w:sz="0" w:space="0" w:color="auto"/>
            <w:left w:val="none" w:sz="0" w:space="0" w:color="auto"/>
            <w:bottom w:val="none" w:sz="0" w:space="0" w:color="auto"/>
            <w:right w:val="none" w:sz="0" w:space="0" w:color="auto"/>
          </w:divBdr>
        </w:div>
        <w:div w:id="1006902941">
          <w:marLeft w:val="0"/>
          <w:marRight w:val="0"/>
          <w:marTop w:val="0"/>
          <w:marBottom w:val="0"/>
          <w:divBdr>
            <w:top w:val="none" w:sz="0" w:space="0" w:color="auto"/>
            <w:left w:val="none" w:sz="0" w:space="0" w:color="auto"/>
            <w:bottom w:val="none" w:sz="0" w:space="0" w:color="auto"/>
            <w:right w:val="none" w:sz="0" w:space="0" w:color="auto"/>
          </w:divBdr>
        </w:div>
        <w:div w:id="30958055">
          <w:marLeft w:val="0"/>
          <w:marRight w:val="0"/>
          <w:marTop w:val="0"/>
          <w:marBottom w:val="0"/>
          <w:divBdr>
            <w:top w:val="none" w:sz="0" w:space="0" w:color="auto"/>
            <w:left w:val="none" w:sz="0" w:space="0" w:color="auto"/>
            <w:bottom w:val="none" w:sz="0" w:space="0" w:color="auto"/>
            <w:right w:val="none" w:sz="0" w:space="0" w:color="auto"/>
          </w:divBdr>
        </w:div>
        <w:div w:id="308678900">
          <w:marLeft w:val="0"/>
          <w:marRight w:val="0"/>
          <w:marTop w:val="0"/>
          <w:marBottom w:val="0"/>
          <w:divBdr>
            <w:top w:val="none" w:sz="0" w:space="0" w:color="auto"/>
            <w:left w:val="none" w:sz="0" w:space="0" w:color="auto"/>
            <w:bottom w:val="none" w:sz="0" w:space="0" w:color="auto"/>
            <w:right w:val="none" w:sz="0" w:space="0" w:color="auto"/>
          </w:divBdr>
        </w:div>
        <w:div w:id="1811940772">
          <w:marLeft w:val="0"/>
          <w:marRight w:val="0"/>
          <w:marTop w:val="0"/>
          <w:marBottom w:val="0"/>
          <w:divBdr>
            <w:top w:val="none" w:sz="0" w:space="0" w:color="auto"/>
            <w:left w:val="none" w:sz="0" w:space="0" w:color="auto"/>
            <w:bottom w:val="none" w:sz="0" w:space="0" w:color="auto"/>
            <w:right w:val="none" w:sz="0" w:space="0" w:color="auto"/>
          </w:divBdr>
        </w:div>
        <w:div w:id="2118602933">
          <w:marLeft w:val="0"/>
          <w:marRight w:val="0"/>
          <w:marTop w:val="0"/>
          <w:marBottom w:val="0"/>
          <w:divBdr>
            <w:top w:val="none" w:sz="0" w:space="0" w:color="auto"/>
            <w:left w:val="none" w:sz="0" w:space="0" w:color="auto"/>
            <w:bottom w:val="none" w:sz="0" w:space="0" w:color="auto"/>
            <w:right w:val="none" w:sz="0" w:space="0" w:color="auto"/>
          </w:divBdr>
        </w:div>
        <w:div w:id="1347710718">
          <w:marLeft w:val="0"/>
          <w:marRight w:val="0"/>
          <w:marTop w:val="0"/>
          <w:marBottom w:val="0"/>
          <w:divBdr>
            <w:top w:val="none" w:sz="0" w:space="0" w:color="auto"/>
            <w:left w:val="none" w:sz="0" w:space="0" w:color="auto"/>
            <w:bottom w:val="none" w:sz="0" w:space="0" w:color="auto"/>
            <w:right w:val="none" w:sz="0" w:space="0" w:color="auto"/>
          </w:divBdr>
        </w:div>
        <w:div w:id="888347004">
          <w:marLeft w:val="0"/>
          <w:marRight w:val="0"/>
          <w:marTop w:val="0"/>
          <w:marBottom w:val="0"/>
          <w:divBdr>
            <w:top w:val="none" w:sz="0" w:space="0" w:color="auto"/>
            <w:left w:val="none" w:sz="0" w:space="0" w:color="auto"/>
            <w:bottom w:val="none" w:sz="0" w:space="0" w:color="auto"/>
            <w:right w:val="none" w:sz="0" w:space="0" w:color="auto"/>
          </w:divBdr>
        </w:div>
        <w:div w:id="706293656">
          <w:marLeft w:val="0"/>
          <w:marRight w:val="0"/>
          <w:marTop w:val="0"/>
          <w:marBottom w:val="0"/>
          <w:divBdr>
            <w:top w:val="none" w:sz="0" w:space="0" w:color="auto"/>
            <w:left w:val="none" w:sz="0" w:space="0" w:color="auto"/>
            <w:bottom w:val="none" w:sz="0" w:space="0" w:color="auto"/>
            <w:right w:val="none" w:sz="0" w:space="0" w:color="auto"/>
          </w:divBdr>
        </w:div>
        <w:div w:id="2090887431">
          <w:marLeft w:val="0"/>
          <w:marRight w:val="0"/>
          <w:marTop w:val="0"/>
          <w:marBottom w:val="0"/>
          <w:divBdr>
            <w:top w:val="none" w:sz="0" w:space="0" w:color="auto"/>
            <w:left w:val="none" w:sz="0" w:space="0" w:color="auto"/>
            <w:bottom w:val="none" w:sz="0" w:space="0" w:color="auto"/>
            <w:right w:val="none" w:sz="0" w:space="0" w:color="auto"/>
          </w:divBdr>
        </w:div>
      </w:divsChild>
    </w:div>
    <w:div w:id="1262834614">
      <w:bodyDiv w:val="1"/>
      <w:marLeft w:val="0"/>
      <w:marRight w:val="0"/>
      <w:marTop w:val="0"/>
      <w:marBottom w:val="0"/>
      <w:divBdr>
        <w:top w:val="none" w:sz="0" w:space="0" w:color="auto"/>
        <w:left w:val="none" w:sz="0" w:space="0" w:color="auto"/>
        <w:bottom w:val="none" w:sz="0" w:space="0" w:color="auto"/>
        <w:right w:val="none" w:sz="0" w:space="0" w:color="auto"/>
      </w:divBdr>
    </w:div>
    <w:div w:id="1475875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dataraid-1/IMA%20SERVER/JOBS%20IN%20PROGRESS/MOTOR%20TRADERS%20ASSOCIATION%20NSW/MTA0009%20-%20Brand%20Guidelines%20and%20Collateral/07%20Dispatch/MTA0009%20-%20C1L2P1%20-%20Media%20Release%20Letterhead/Links/MediaReleaseBackground_Word.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IMA3</dc:creator>
  <cp:lastModifiedBy>Anthony Barac-Dunn</cp:lastModifiedBy>
  <cp:revision>11</cp:revision>
  <cp:lastPrinted>2019-12-16T22:42:00Z</cp:lastPrinted>
  <dcterms:created xsi:type="dcterms:W3CDTF">2019-12-18T22:41:00Z</dcterms:created>
  <dcterms:modified xsi:type="dcterms:W3CDTF">2019-12-19T00:21:00Z</dcterms:modified>
</cp:coreProperties>
</file>